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1B2B1E" w:rsidP="001B2B1E" w:rsidRDefault="001B2B1E" w14:paraId="37C7DEE7" wp14:textId="77777777">
      <w:pPr>
        <w:tabs>
          <w:tab w:val="center" w:pos="4536"/>
          <w:tab w:val="right" w:pos="9072"/>
        </w:tabs>
        <w:spacing w:after="200" w:line="276" w:lineRule="auto"/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WYKAZ PODRĘCZNIKÓW  ROK SZKOLNY 2024/2025 !!!</w:t>
      </w:r>
    </w:p>
    <w:p xmlns:wp14="http://schemas.microsoft.com/office/word/2010/wordml" w:rsidR="001B2B1E" w:rsidP="001B2B1E" w:rsidRDefault="00584F2D" w14:paraId="7DCD20B1" wp14:textId="77777777">
      <w:pPr>
        <w:tabs>
          <w:tab w:val="center" w:pos="4536"/>
          <w:tab w:val="right" w:pos="9072"/>
        </w:tabs>
        <w:spacing w:after="200" w:line="276" w:lineRule="auto"/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LICEUM OGÓLNOKSZTAŁCĄCE</w:t>
      </w:r>
    </w:p>
    <w:tbl>
      <w:tblPr>
        <w:tblW w:w="90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65"/>
        <w:gridCol w:w="2550"/>
        <w:gridCol w:w="5447"/>
      </w:tblGrid>
      <w:tr xmlns:wp14="http://schemas.microsoft.com/office/word/2010/wordml" w:rsidR="001B2B1E" w:rsidTr="0AA3A4FD" w14:paraId="4C013475" wp14:textId="77777777">
        <w:tc>
          <w:tcPr>
            <w:tcW w:w="9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21499E" w14:paraId="3494ACA9" wp14:textId="77777777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KLASA 2</w:t>
            </w:r>
            <w:r w:rsidR="00584F2D">
              <w:rPr>
                <w:b/>
                <w:sz w:val="32"/>
                <w:szCs w:val="32"/>
              </w:rPr>
              <w:t xml:space="preserve"> LO  (</w:t>
            </w:r>
            <w:r w:rsidRPr="00584F2D" w:rsidR="00584F2D">
              <w:rPr>
                <w:b/>
                <w:sz w:val="32"/>
                <w:szCs w:val="32"/>
              </w:rPr>
              <w:t>LICEUM OGÓLNOKSZTAŁCĄCE</w:t>
            </w:r>
            <w:r w:rsidR="001B2B1E">
              <w:rPr>
                <w:b/>
                <w:sz w:val="32"/>
                <w:szCs w:val="32"/>
              </w:rPr>
              <w:t xml:space="preserve"> )</w:t>
            </w:r>
          </w:p>
          <w:p w:rsidR="001B2B1E" w:rsidRDefault="001B2B1E" w14:paraId="672A6659" wp14:textId="77777777">
            <w:pPr>
              <w:spacing w:after="0" w:line="240" w:lineRule="auto"/>
              <w:jc w:val="center"/>
              <w:rPr>
                <w:b/>
              </w:rPr>
            </w:pPr>
          </w:p>
        </w:tc>
      </w:tr>
      <w:tr xmlns:wp14="http://schemas.microsoft.com/office/word/2010/wordml" w:rsidR="001B2B1E" w:rsidTr="0AA3A4FD" w14:paraId="42BF0736" wp14:textId="77777777">
        <w:tc>
          <w:tcPr>
            <w:tcW w:w="9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203E6898" wp14:textId="77777777">
            <w:pPr>
              <w:spacing w:after="0" w:line="240" w:lineRule="auto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t>PRZEDMIOTY OGÓLNOKSZTAŁCĄCE</w:t>
            </w:r>
            <w:r>
              <w:rPr>
                <w:b/>
                <w:i/>
                <w:sz w:val="24"/>
                <w:u w:val="single"/>
              </w:rPr>
              <w:t xml:space="preserve"> </w:t>
            </w:r>
          </w:p>
          <w:p w:rsidR="001B2B1E" w:rsidRDefault="001B2B1E" w14:paraId="0A37501D" wp14:textId="77777777">
            <w:pPr>
              <w:spacing w:after="0" w:line="240" w:lineRule="auto"/>
              <w:jc w:val="center"/>
              <w:rPr>
                <w:b/>
              </w:rPr>
            </w:pPr>
          </w:p>
        </w:tc>
      </w:tr>
      <w:tr xmlns:wp14="http://schemas.microsoft.com/office/word/2010/wordml" w:rsidR="001B2B1E" w:rsidTr="0AA3A4FD" w14:paraId="0AAD2B3A" wp14:textId="77777777"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RDefault="001B2B1E" w14:paraId="75A1674C" wp14:textId="77777777">
            <w:pPr>
              <w:spacing w:after="0" w:line="240" w:lineRule="auto"/>
              <w:jc w:val="center"/>
            </w:pPr>
            <w:r>
              <w:t>LP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RDefault="001B2B1E" w14:paraId="32D8091F" wp14:textId="77777777">
            <w:pPr>
              <w:spacing w:after="0" w:line="240" w:lineRule="auto"/>
              <w:jc w:val="center"/>
            </w:pPr>
            <w:r>
              <w:t>PRZEDMIOT</w:t>
            </w:r>
          </w:p>
        </w:tc>
        <w:tc>
          <w:tcPr>
            <w:tcW w:w="5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6A64EFAC" wp14:textId="77777777">
            <w:pPr>
              <w:spacing w:after="0" w:line="240" w:lineRule="auto"/>
              <w:jc w:val="center"/>
            </w:pPr>
            <w:r>
              <w:t>AUTOR, TYTUŁ, WYDAWNICTWO</w:t>
            </w:r>
          </w:p>
          <w:p w:rsidR="001B2B1E" w:rsidRDefault="001B2B1E" w14:paraId="5DAB6C7B" wp14:textId="77777777">
            <w:pPr>
              <w:spacing w:after="0" w:line="240" w:lineRule="auto"/>
              <w:jc w:val="center"/>
            </w:pPr>
          </w:p>
        </w:tc>
      </w:tr>
      <w:tr xmlns:wp14="http://schemas.microsoft.com/office/word/2010/wordml" w:rsidR="001B2B1E" w:rsidTr="0AA3A4FD" w14:paraId="0C5D812F" wp14:textId="77777777"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02EB378F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P="0AA3A4FD" w:rsidRDefault="001B2B1E" w14:paraId="207E572E" wp14:textId="77777777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0AA3A4FD" w:rsidR="3A18EF2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j. polski</w:t>
            </w:r>
          </w:p>
        </w:tc>
        <w:tc>
          <w:tcPr>
            <w:tcW w:w="5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P="0AA3A4FD" w:rsidRDefault="001B2B1E" w14:paraId="62748B7E" wp14:textId="243E7065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</w:pPr>
            <w:r w:rsidRPr="0AA3A4FD" w:rsidR="2653198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Dariusz </w:t>
            </w:r>
            <w:r w:rsidRPr="0AA3A4FD" w:rsidR="2653198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Chemperek</w:t>
            </w:r>
            <w:r w:rsidRPr="0AA3A4FD" w:rsidR="2653198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, Adam Kalbarczyk, Dariusz Trześniowski: Język polski: Oblicza epok, nowa edycja, część 2.1 i 2.2. Wydawnictwo WSiP.</w:t>
            </w:r>
          </w:p>
          <w:p w:rsidR="001B2B1E" w:rsidP="0AA3A4FD" w:rsidRDefault="001B2B1E" w14:paraId="6A05A809" wp14:textId="38EFB64D">
            <w:pPr>
              <w:pStyle w:val="Normalny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xmlns:wp14="http://schemas.microsoft.com/office/word/2010/wordml" w:rsidR="001B2B1E" w:rsidTr="0AA3A4FD" w14:paraId="6E02170D" wp14:textId="77777777"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5A39BBE3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P="0AA3A4FD" w:rsidRDefault="001B2B1E" w14:paraId="78019880" wp14:textId="72A8DFA3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0AA3A4FD" w:rsidR="3A18EF2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j. angielski,                       </w:t>
            </w:r>
          </w:p>
        </w:tc>
        <w:tc>
          <w:tcPr>
            <w:tcW w:w="5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P="0AA3A4FD" w:rsidRDefault="001B2B1E" w14:paraId="51AFA610" wp14:textId="792EAC7A">
            <w:pPr>
              <w:spacing w:before="0" w:beforeAutospacing="off" w:after="16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</w:pPr>
            <w:r w:rsidRPr="0AA3A4FD" w:rsidR="2E65D1B9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 xml:space="preserve">New </w:t>
            </w:r>
            <w:r w:rsidRPr="0AA3A4FD" w:rsidR="2E65D1B9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>Password</w:t>
            </w:r>
            <w:r w:rsidRPr="0AA3A4FD" w:rsidR="2E65D1B9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 xml:space="preserve"> B1</w:t>
            </w:r>
            <w:r w:rsidRPr="0AA3A4FD" w:rsidR="2E65D1B9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>+  (</w:t>
            </w:r>
            <w:r w:rsidRPr="0AA3A4FD" w:rsidR="2E65D1B9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>podręcznik+ćwiczenia</w:t>
            </w:r>
            <w:r w:rsidRPr="0AA3A4FD" w:rsidR="2E65D1B9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>)</w:t>
            </w:r>
            <w:r w:rsidRPr="0AA3A4FD" w:rsidR="2E65D1B9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 xml:space="preserve">. </w:t>
            </w:r>
            <w:r w:rsidRPr="0AA3A4FD" w:rsidR="2E65D1B9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>Wyd.Macmillan</w:t>
            </w:r>
            <w:r w:rsidRPr="0AA3A4FD" w:rsidR="2E65D1B9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 xml:space="preserve">. Autorzy podręcznika: Marta Rosińska, </w:t>
            </w:r>
            <w:r w:rsidRPr="0AA3A4FD" w:rsidR="2E65D1B9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>Lynda</w:t>
            </w:r>
            <w:r w:rsidRPr="0AA3A4FD" w:rsidR="2E65D1B9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 xml:space="preserve"> Edwards.</w:t>
            </w:r>
          </w:p>
          <w:p w:rsidR="001B2B1E" w:rsidP="0AA3A4FD" w:rsidRDefault="001B2B1E" w14:paraId="41C8F396" wp14:textId="52D00C52">
            <w:pPr>
              <w:pStyle w:val="Normalny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xmlns:wp14="http://schemas.microsoft.com/office/word/2010/wordml" w:rsidR="0021499E" w:rsidTr="0AA3A4FD" w14:paraId="2EFB20A5" wp14:textId="77777777"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99E" w:rsidP="0021499E" w:rsidRDefault="0021499E" w14:paraId="72A3D3EC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21499E" w:rsidP="0AA3A4FD" w:rsidRDefault="0021499E" w14:paraId="55746534" wp14:textId="77777777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0AA3A4FD" w:rsidR="3A18EF2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historia</w:t>
            </w:r>
          </w:p>
        </w:tc>
        <w:tc>
          <w:tcPr>
            <w:tcW w:w="5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99E" w:rsidP="0AA3A4FD" w:rsidRDefault="0021499E" w14:paraId="0D0B940D" wp14:textId="3F092891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</w:pPr>
            <w:r w:rsidRPr="0AA3A4FD" w:rsidR="2886713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Jarosław Czubaty, Historia 2 podręcznik liceum i technikum, zakres podstawowy, WSiP</w:t>
            </w:r>
          </w:p>
        </w:tc>
      </w:tr>
      <w:tr xmlns:wp14="http://schemas.microsoft.com/office/word/2010/wordml" w:rsidR="0021499E" w:rsidTr="0AA3A4FD" w14:paraId="0CFEB663" wp14:textId="77777777"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99E" w:rsidP="0021499E" w:rsidRDefault="0021499E" w14:paraId="0E27B00A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99E" w:rsidP="0AA3A4FD" w:rsidRDefault="0021499E" w14:paraId="1A0BC529" wp14:textId="77777777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0AA3A4FD" w:rsidR="3A18EF2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historia i teraźniejszość</w:t>
            </w:r>
          </w:p>
        </w:tc>
        <w:tc>
          <w:tcPr>
            <w:tcW w:w="5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99E" w:rsidP="0AA3A4FD" w:rsidRDefault="0021499E" w14:paraId="53A91019" wp14:textId="398A4F2C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AA3A4FD" w:rsidR="11616F5F">
              <w:rPr>
                <w:rFonts w:ascii="Calibri" w:hAnsi="Calibri" w:eastAsia="Calibri" w:cs="Calibri" w:asciiTheme="minorAscii" w:hAnsiTheme="minorAscii" w:eastAsiaTheme="minorAscii" w:cstheme="minorAscii"/>
              </w:rPr>
              <w:t>Marian Buczyński, Adam Cisek, Tomasz Grochowski, Izabella Modzelewska-Rysak, Witold Pelczar, Leszek Rysak, Karol Wilczyński</w:t>
            </w:r>
          </w:p>
          <w:p w:rsidR="0021499E" w:rsidP="0AA3A4FD" w:rsidRDefault="0021499E" w14:paraId="29015C73" wp14:textId="4D541C48">
            <w:pPr>
              <w:pStyle w:val="Normalny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="0021499E" w:rsidP="0AA3A4FD" w:rsidRDefault="0021499E" w14:paraId="60061E4C" wp14:textId="161B796E">
            <w:pPr>
              <w:pStyle w:val="Normalny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AA3A4FD" w:rsidR="11616F5F">
              <w:rPr>
                <w:rFonts w:ascii="Calibri" w:hAnsi="Calibri" w:eastAsia="Calibri" w:cs="Calibri" w:asciiTheme="minorAscii" w:hAnsiTheme="minorAscii" w:eastAsiaTheme="minorAscii" w:cstheme="minorAscii"/>
              </w:rPr>
              <w:t>Historia i teraźniejszość 2. Liceum i technikum. Podręcznik Część 2 WSiP</w:t>
            </w:r>
          </w:p>
        </w:tc>
      </w:tr>
      <w:tr xmlns:wp14="http://schemas.microsoft.com/office/word/2010/wordml" w:rsidR="0021499E" w:rsidTr="0AA3A4FD" w14:paraId="43D91725" wp14:textId="77777777"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99E" w:rsidP="0021499E" w:rsidRDefault="0021499E" w14:paraId="44EAFD9C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99E" w:rsidP="0AA3A4FD" w:rsidRDefault="0021499E" w14:paraId="2712F3F6" wp14:textId="77777777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0AA3A4FD" w:rsidR="3A18EF2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geografia</w:t>
            </w:r>
          </w:p>
        </w:tc>
        <w:tc>
          <w:tcPr>
            <w:tcW w:w="5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99E" w:rsidP="0AA3A4FD" w:rsidRDefault="0021499E" w14:paraId="29ABCADC" wp14:textId="7C855685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0AA3A4FD" w:rsidR="11616F5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Oblicza geografii 1 Nowa Era zakres rozszerzony-cd</w:t>
            </w:r>
          </w:p>
          <w:p w:rsidR="0021499E" w:rsidP="0AA3A4FD" w:rsidRDefault="0021499E" w14:paraId="4CB15FA0" wp14:textId="0EFA82E7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0AA3A4FD" w:rsidR="11616F5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Maturalne karty pracy 1</w:t>
            </w:r>
          </w:p>
          <w:p w:rsidR="0021499E" w:rsidP="0AA3A4FD" w:rsidRDefault="0021499E" w14:paraId="5D879C27" wp14:textId="0150F91E">
            <w:pPr>
              <w:pStyle w:val="Normalny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0AA3A4FD" w:rsidR="11616F5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Oblicza geografii 2 Nowa Era zakres rozszerzony Rachwał, Kilar, Maturalne karty pracy 2 </w:t>
            </w:r>
          </w:p>
          <w:p w:rsidR="0021499E" w:rsidP="0AA3A4FD" w:rsidRDefault="0021499E" w14:paraId="4B94D5A5" wp14:textId="2E920F46">
            <w:pPr>
              <w:pStyle w:val="Normalny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xmlns:wp14="http://schemas.microsoft.com/office/word/2010/wordml" w:rsidR="0021499E" w:rsidTr="0AA3A4FD" w14:paraId="2DD98633" wp14:textId="77777777"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99E" w:rsidP="0021499E" w:rsidRDefault="0021499E" w14:paraId="3DEEC669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99E" w:rsidP="0AA3A4FD" w:rsidRDefault="0021499E" w14:paraId="618BF2E3" wp14:textId="77777777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0AA3A4FD" w:rsidR="3A18EF2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biologia</w:t>
            </w:r>
          </w:p>
        </w:tc>
        <w:tc>
          <w:tcPr>
            <w:tcW w:w="5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99E" w:rsidP="0AA3A4FD" w:rsidRDefault="0021499E" w14:paraId="3656B9AB" wp14:textId="32064841">
            <w:pPr>
              <w:spacing w:before="0" w:beforeAutospacing="off"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</w:pPr>
            <w:r w:rsidRPr="0AA3A4FD" w:rsidR="11616F5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>Biologia na czasie 2 – podręcznik dla liceum ogólnokształcącego i technikum, zakres podstawowy Nowa Era</w:t>
            </w:r>
          </w:p>
        </w:tc>
      </w:tr>
      <w:tr xmlns:wp14="http://schemas.microsoft.com/office/word/2010/wordml" w:rsidR="0021499E" w:rsidTr="0AA3A4FD" w14:paraId="24A7400E" wp14:textId="77777777"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99E" w:rsidP="0021499E" w:rsidRDefault="0021499E" w14:paraId="45FB0818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99E" w:rsidP="0AA3A4FD" w:rsidRDefault="0021499E" w14:paraId="3ABA4BC9" wp14:textId="77777777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0AA3A4FD" w:rsidR="3A18EF2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chemia</w:t>
            </w:r>
          </w:p>
        </w:tc>
        <w:tc>
          <w:tcPr>
            <w:tcW w:w="5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99E" w:rsidP="0AA3A4FD" w:rsidRDefault="0021499E" w14:paraId="049F31CB" wp14:textId="55175A17">
            <w:pPr>
              <w:spacing w:before="0" w:beforeAutospacing="off"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</w:pPr>
            <w:r w:rsidRPr="0AA3A4FD" w:rsidR="11616F5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 xml:space="preserve">Chemia 2 – podręcznik – liceum i technikum – zakres podstawowy Ryszard </w:t>
            </w:r>
            <w:r w:rsidRPr="0AA3A4FD" w:rsidR="11616F5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>Janiuk</w:t>
            </w:r>
            <w:r w:rsidRPr="0AA3A4FD" w:rsidR="11616F5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 xml:space="preserve"> i.in. WSiP</w:t>
            </w:r>
          </w:p>
        </w:tc>
      </w:tr>
      <w:tr xmlns:wp14="http://schemas.microsoft.com/office/word/2010/wordml" w:rsidR="0021499E" w:rsidTr="0AA3A4FD" w14:paraId="38DAD2A6" wp14:textId="77777777"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99E" w:rsidP="0021499E" w:rsidRDefault="0021499E" w14:paraId="53128261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99E" w:rsidP="0AA3A4FD" w:rsidRDefault="0021499E" w14:paraId="7544CD20" wp14:textId="77777777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0AA3A4FD" w:rsidR="3A18EF2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fizyka</w:t>
            </w:r>
          </w:p>
        </w:tc>
        <w:tc>
          <w:tcPr>
            <w:tcW w:w="5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99E" w:rsidP="0AA3A4FD" w:rsidRDefault="0021499E" w14:paraId="162C959F" wp14:textId="750692A3">
            <w:pPr>
              <w:spacing w:before="240" w:beforeAutospacing="off" w:after="240" w:afterAutospacing="off"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</w:pPr>
            <w:r w:rsidRPr="0AA3A4FD" w:rsidR="2E65D1B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  <w:t xml:space="preserve">Podręcznik Fizyka 2. Zakres podstawowy. Wydanie2023 Wydawnictwo: WSiP Ludwik Lehman, Witold </w:t>
            </w:r>
            <w:r w:rsidRPr="0AA3A4FD" w:rsidR="2E65D1B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  <w:t>Polesiuk</w:t>
            </w:r>
            <w:r w:rsidRPr="0AA3A4FD" w:rsidR="2E65D1B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  <w:t>, Grzegorz F. Wojewoda</w:t>
            </w:r>
          </w:p>
          <w:p w:rsidR="0021499E" w:rsidP="0AA3A4FD" w:rsidRDefault="0021499E" w14:paraId="62486C05" wp14:textId="231D8601">
            <w:pPr>
              <w:pStyle w:val="Normalny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xmlns:wp14="http://schemas.microsoft.com/office/word/2010/wordml" w:rsidR="0021499E" w:rsidTr="0AA3A4FD" w14:paraId="5041AFA4" wp14:textId="77777777"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99E" w:rsidP="0021499E" w:rsidRDefault="0021499E" w14:paraId="4101652C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99E" w:rsidP="0AA3A4FD" w:rsidRDefault="0021499E" w14:paraId="04766CD2" wp14:textId="77777777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0AA3A4FD" w:rsidR="3A18EF2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matematyka</w:t>
            </w:r>
          </w:p>
        </w:tc>
        <w:tc>
          <w:tcPr>
            <w:tcW w:w="5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99E" w:rsidP="0AA3A4FD" w:rsidRDefault="0021499E" w14:paraId="47308CA9" wp14:textId="264C3E80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AA3A4FD" w:rsidR="56796D8F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M. </w:t>
            </w:r>
            <w:r w:rsidRPr="0AA3A4FD" w:rsidR="56796D8F">
              <w:rPr>
                <w:rFonts w:ascii="Calibri" w:hAnsi="Calibri" w:eastAsia="Calibri" w:cs="Calibri" w:asciiTheme="minorAscii" w:hAnsiTheme="minorAscii" w:eastAsiaTheme="minorAscii" w:cstheme="minorAscii"/>
              </w:rPr>
              <w:t>Kurczab</w:t>
            </w:r>
            <w:r w:rsidRPr="0AA3A4FD" w:rsidR="56796D8F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, E. </w:t>
            </w:r>
            <w:r w:rsidRPr="0AA3A4FD" w:rsidR="56796D8F">
              <w:rPr>
                <w:rFonts w:ascii="Calibri" w:hAnsi="Calibri" w:eastAsia="Calibri" w:cs="Calibri" w:asciiTheme="minorAscii" w:hAnsiTheme="minorAscii" w:eastAsiaTheme="minorAscii" w:cstheme="minorAscii"/>
              </w:rPr>
              <w:t>Kurczab</w:t>
            </w:r>
            <w:r w:rsidRPr="0AA3A4FD" w:rsidR="56796D8F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, E </w:t>
            </w:r>
            <w:r w:rsidRPr="0AA3A4FD" w:rsidR="56796D8F">
              <w:rPr>
                <w:rFonts w:ascii="Calibri" w:hAnsi="Calibri" w:eastAsia="Calibri" w:cs="Calibri" w:asciiTheme="minorAscii" w:hAnsiTheme="minorAscii" w:eastAsiaTheme="minorAscii" w:cstheme="minorAscii"/>
              </w:rPr>
              <w:t>Świda</w:t>
            </w:r>
            <w:r w:rsidRPr="0AA3A4FD" w:rsidR="56796D8F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“Matematyka 2” -</w:t>
            </w:r>
            <w:r w:rsidRPr="0AA3A4FD" w:rsidR="3F4B32F1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zakres rozszerzony - </w:t>
            </w:r>
            <w:r w:rsidRPr="0AA3A4FD" w:rsidR="152C8BDB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podręcznik + zbiór zadań </w:t>
            </w:r>
          </w:p>
          <w:p w:rsidR="0021499E" w:rsidP="0AA3A4FD" w:rsidRDefault="0021499E" w14:paraId="4B99056E" wp14:textId="36DDF648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AA3A4FD" w:rsidR="56796D8F">
              <w:rPr>
                <w:rFonts w:ascii="Calibri" w:hAnsi="Calibri" w:eastAsia="Calibri" w:cs="Calibri" w:asciiTheme="minorAscii" w:hAnsiTheme="minorAscii" w:eastAsiaTheme="minorAscii" w:cstheme="minorAscii"/>
              </w:rPr>
              <w:t>Wy</w:t>
            </w:r>
            <w:r w:rsidRPr="0AA3A4FD" w:rsidR="03012CF3">
              <w:rPr>
                <w:rFonts w:ascii="Calibri" w:hAnsi="Calibri" w:eastAsia="Calibri" w:cs="Calibri" w:asciiTheme="minorAscii" w:hAnsiTheme="minorAscii" w:eastAsiaTheme="minorAscii" w:cstheme="minorAscii"/>
              </w:rPr>
              <w:t>d</w:t>
            </w:r>
            <w:r w:rsidRPr="0AA3A4FD" w:rsidR="03012CF3">
              <w:rPr>
                <w:rFonts w:ascii="Calibri" w:hAnsi="Calibri" w:eastAsia="Calibri" w:cs="Calibri" w:asciiTheme="minorAscii" w:hAnsiTheme="minorAscii" w:eastAsiaTheme="minorAscii" w:cstheme="minorAscii"/>
              </w:rPr>
              <w:t>: Oficyna Edukacyjna K. Pazdro</w:t>
            </w:r>
          </w:p>
        </w:tc>
      </w:tr>
      <w:tr xmlns:wp14="http://schemas.microsoft.com/office/word/2010/wordml" w:rsidR="0021499E" w:rsidTr="0AA3A4FD" w14:paraId="629E0CBF" wp14:textId="77777777"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99E" w:rsidP="0021499E" w:rsidRDefault="0021499E" w14:paraId="1299C43A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99E" w:rsidP="0AA3A4FD" w:rsidRDefault="0021499E" w14:paraId="74659983" wp14:textId="77777777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0AA3A4FD" w:rsidR="3A18EF2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informatyka</w:t>
            </w:r>
          </w:p>
        </w:tc>
        <w:tc>
          <w:tcPr>
            <w:tcW w:w="5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99E" w:rsidP="0AA3A4FD" w:rsidRDefault="0021499E" w14:paraId="47E82745" wp14:textId="29AB61C4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</w:pPr>
            <w:r w:rsidRPr="0AA3A4FD" w:rsidR="2C0D7FE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Grażyna Koba “Informatyka” MIGRA</w:t>
            </w:r>
          </w:p>
          <w:p w:rsidR="0021499E" w:rsidP="0AA3A4FD" w:rsidRDefault="0021499E" w14:paraId="4DDBEF00" wp14:textId="713A9B77">
            <w:pPr>
              <w:pStyle w:val="Normalny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xmlns:wp14="http://schemas.microsoft.com/office/word/2010/wordml" w:rsidR="0021499E" w:rsidTr="0AA3A4FD" w14:paraId="67894075" wp14:textId="77777777"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99E" w:rsidP="0021499E" w:rsidRDefault="0021499E" w14:paraId="3461D779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99E" w:rsidP="0AA3A4FD" w:rsidRDefault="0021499E" w14:paraId="62B1385A" wp14:textId="77777777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0AA3A4FD" w:rsidR="3A18EF2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biznes i zarządzanie</w:t>
            </w:r>
          </w:p>
        </w:tc>
        <w:tc>
          <w:tcPr>
            <w:tcW w:w="5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99E" w:rsidP="0AA3A4FD" w:rsidRDefault="0021499E" w14:paraId="2633E60A" wp14:textId="644DC05D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</w:pPr>
            <w:r w:rsidRPr="0AA3A4FD" w:rsidR="6735DA5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Ewa Kawczyńska-Kiełbasa, </w:t>
            </w:r>
            <w:r w:rsidRPr="0AA3A4FD" w:rsidR="6735DA5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“ BIZNES</w:t>
            </w:r>
            <w:r w:rsidRPr="0AA3A4FD" w:rsidR="6735DA5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I ZARZĄDZANIE “, podręcznik dla liceum i technikum, zakres podstawowy. Wydawnictwo WSiP</w:t>
            </w:r>
          </w:p>
          <w:p w:rsidR="0021499E" w:rsidP="0AA3A4FD" w:rsidRDefault="0021499E" w14:paraId="3CF2D8B6" wp14:textId="53331A73">
            <w:pPr>
              <w:pStyle w:val="Normalny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  <w:tr xmlns:wp14="http://schemas.microsoft.com/office/word/2010/wordml" w:rsidR="0021499E" w:rsidTr="0AA3A4FD" w14:paraId="5AD1A569" wp14:textId="77777777"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99E" w:rsidP="0021499E" w:rsidRDefault="0021499E" w14:paraId="0FB78278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99E" w:rsidP="0AA3A4FD" w:rsidRDefault="0021499E" w14:paraId="47617EED" wp14:textId="77777777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0AA3A4FD" w:rsidR="3A18EF2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religia</w:t>
            </w:r>
          </w:p>
        </w:tc>
        <w:tc>
          <w:tcPr>
            <w:tcW w:w="5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99E" w:rsidP="0AA3A4FD" w:rsidRDefault="0021499E" w14:paraId="1FC39945" wp14:textId="1B3EF24F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</w:pPr>
            <w:r w:rsidRPr="0AA3A4FD" w:rsidR="11616F5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  <w:t>“W poszukiwaniu dojrzałej wiary” red. Ks. P. Mąkosa, wyd. GAUDIUM</w:t>
            </w:r>
          </w:p>
        </w:tc>
      </w:tr>
      <w:tr xmlns:wp14="http://schemas.microsoft.com/office/word/2010/wordml" w:rsidR="0021499E" w:rsidTr="0AA3A4FD" w14:paraId="5D8EE577" wp14:textId="77777777"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99E" w:rsidP="0021499E" w:rsidRDefault="0021499E" w14:paraId="0562CB0E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99E" w:rsidP="0AA3A4FD" w:rsidRDefault="0021499E" w14:paraId="44F67E12" wp14:textId="77777777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0AA3A4FD" w:rsidR="3A18EF2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j. hiszpański</w:t>
            </w:r>
          </w:p>
        </w:tc>
        <w:tc>
          <w:tcPr>
            <w:tcW w:w="5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99E" w:rsidP="0AA3A4FD" w:rsidRDefault="0021499E" w14:paraId="51673469" wp14:textId="2CD7B67B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0AA3A4FD" w:rsidR="11616F5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Autorzy: Małgorzata Spychała-Wawrzyniak, Xavier </w:t>
            </w:r>
            <w:r w:rsidRPr="0AA3A4FD" w:rsidR="11616F5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Pascual</w:t>
            </w:r>
            <w:r w:rsidRPr="0AA3A4FD" w:rsidR="11616F5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</w:t>
            </w:r>
            <w:r w:rsidRPr="0AA3A4FD" w:rsidR="11616F5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López</w:t>
            </w:r>
            <w:r w:rsidRPr="0AA3A4FD" w:rsidR="11616F5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, Agnieszka Dudziak-Szukała, Arleta Kaźmierczak, José Carlos </w:t>
            </w:r>
            <w:r w:rsidRPr="0AA3A4FD" w:rsidR="11616F5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García</w:t>
            </w:r>
            <w:r w:rsidRPr="0AA3A4FD" w:rsidR="11616F5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</w:t>
            </w:r>
            <w:r w:rsidRPr="0AA3A4FD" w:rsidR="11616F5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González</w:t>
            </w:r>
            <w:r w:rsidRPr="0AA3A4FD" w:rsidR="11616F5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.</w:t>
            </w:r>
          </w:p>
          <w:p w:rsidR="0021499E" w:rsidP="0AA3A4FD" w:rsidRDefault="0021499E" w14:paraId="63AC067A" wp14:textId="39EE9CBD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0AA3A4FD" w:rsidR="11616F5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“DESCUBRE 2” podręcznik + ćwiczenia.</w:t>
            </w:r>
          </w:p>
          <w:p w:rsidR="0021499E" w:rsidP="0AA3A4FD" w:rsidRDefault="0021499E" w14:paraId="34CE0A41" wp14:textId="7474CC09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0AA3A4FD" w:rsidR="11616F5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Wydawnictwo </w:t>
            </w:r>
            <w:r w:rsidRPr="0AA3A4FD" w:rsidR="11616F5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Draco</w:t>
            </w:r>
            <w:r w:rsidRPr="0AA3A4FD" w:rsidR="11616F5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.</w:t>
            </w:r>
          </w:p>
        </w:tc>
      </w:tr>
      <w:tr xmlns:wp14="http://schemas.microsoft.com/office/word/2010/wordml" w:rsidR="0021499E" w:rsidTr="0AA3A4FD" w14:paraId="01086565" wp14:textId="77777777"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99E" w:rsidP="0021499E" w:rsidRDefault="0021499E" w14:paraId="62EBF3C5" wp14:textId="77777777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99E" w:rsidP="0AA3A4FD" w:rsidRDefault="0021499E" w14:paraId="71AD22AF" wp14:textId="56B378F9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0AA3A4FD" w:rsidR="3A18EF2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geografia rozszerzona</w:t>
            </w:r>
          </w:p>
        </w:tc>
        <w:tc>
          <w:tcPr>
            <w:tcW w:w="5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99E" w:rsidP="0AA3A4FD" w:rsidRDefault="0021499E" w14:paraId="3D1488CD" wp14:textId="31812713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AA3A4FD" w:rsidR="38A39F5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Brak podręcznika</w:t>
            </w:r>
          </w:p>
          <w:p w:rsidR="0021499E" w:rsidP="0AA3A4FD" w:rsidRDefault="0021499E" w14:paraId="6D98A12B" wp14:textId="0AA23ADF">
            <w:pPr>
              <w:pStyle w:val="Normalny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  <w:tr xmlns:wp14="http://schemas.microsoft.com/office/word/2010/wordml" w:rsidR="0021499E" w:rsidTr="0AA3A4FD" w14:paraId="159D7752" wp14:textId="77777777"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99E" w:rsidP="0021499E" w:rsidRDefault="0021499E" w14:paraId="2946DB82" wp14:textId="77777777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99E" w:rsidP="0AA3A4FD" w:rsidRDefault="0021499E" w14:paraId="42006C12" wp14:textId="77777777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0AA3A4FD" w:rsidR="3A18EF2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j. angielski rozszerzony </w:t>
            </w:r>
          </w:p>
        </w:tc>
        <w:tc>
          <w:tcPr>
            <w:tcW w:w="5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99E" w:rsidP="0AA3A4FD" w:rsidRDefault="0021499E" w14:paraId="3EA2A985" wp14:textId="1E4F4EE3">
            <w:pPr>
              <w:spacing w:before="0" w:beforeAutospacing="off" w:after="16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</w:pPr>
            <w:r w:rsidRPr="0AA3A4FD" w:rsidR="2E65D1B9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 xml:space="preserve">New </w:t>
            </w:r>
            <w:r w:rsidRPr="0AA3A4FD" w:rsidR="2E65D1B9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>Password</w:t>
            </w:r>
            <w:r w:rsidRPr="0AA3A4FD" w:rsidR="2E65D1B9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 xml:space="preserve"> B1</w:t>
            </w:r>
            <w:r w:rsidRPr="0AA3A4FD" w:rsidR="2E65D1B9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>+  (</w:t>
            </w:r>
            <w:r w:rsidRPr="0AA3A4FD" w:rsidR="2E65D1B9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>podręcznik+ćwiczenia</w:t>
            </w:r>
            <w:r w:rsidRPr="0AA3A4FD" w:rsidR="2E65D1B9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 xml:space="preserve">). </w:t>
            </w:r>
            <w:r w:rsidRPr="0AA3A4FD" w:rsidR="2E65D1B9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>Wyd.Macmillan</w:t>
            </w:r>
            <w:r w:rsidRPr="0AA3A4FD" w:rsidR="2E65D1B9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 xml:space="preserve">. Autorzy podręcznika: Marta Rosińska, </w:t>
            </w:r>
            <w:r w:rsidRPr="0AA3A4FD" w:rsidR="2E65D1B9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>Lynda</w:t>
            </w:r>
            <w:r w:rsidRPr="0AA3A4FD" w:rsidR="2E65D1B9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 xml:space="preserve"> Edwards. </w:t>
            </w:r>
          </w:p>
          <w:p w:rsidR="0021499E" w:rsidP="0AA3A4FD" w:rsidRDefault="0021499E" w14:paraId="5997CC1D" wp14:textId="1E796C1E">
            <w:pPr>
              <w:pStyle w:val="Normalny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  <w:tr xmlns:wp14="http://schemas.microsoft.com/office/word/2010/wordml" w:rsidR="0021499E" w:rsidTr="0AA3A4FD" w14:paraId="237CB08F" wp14:textId="77777777"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99E" w:rsidP="0021499E" w:rsidRDefault="0021499E" w14:paraId="110FFD37" wp14:textId="77777777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99E" w:rsidP="0AA3A4FD" w:rsidRDefault="0021499E" w14:paraId="2E61A53D" wp14:textId="77777777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0AA3A4FD" w:rsidR="3A18EF2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matematyka rozszerzona</w:t>
            </w:r>
          </w:p>
        </w:tc>
        <w:tc>
          <w:tcPr>
            <w:tcW w:w="5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99E" w:rsidP="0AA3A4FD" w:rsidRDefault="0021499E" w14:paraId="0EBFF523" wp14:textId="264C3E80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0AA3A4FD" w:rsidR="38E49C8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M. </w:t>
            </w:r>
            <w:r w:rsidRPr="0AA3A4FD" w:rsidR="38E49C8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Kurczab</w:t>
            </w:r>
            <w:r w:rsidRPr="0AA3A4FD" w:rsidR="38E49C8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, E. </w:t>
            </w:r>
            <w:r w:rsidRPr="0AA3A4FD" w:rsidR="38E49C8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Kurczab</w:t>
            </w:r>
            <w:r w:rsidRPr="0AA3A4FD" w:rsidR="38E49C8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, E </w:t>
            </w:r>
            <w:r w:rsidRPr="0AA3A4FD" w:rsidR="38E49C8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Świda</w:t>
            </w:r>
            <w:r w:rsidRPr="0AA3A4FD" w:rsidR="38E49C8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“Matematyka 2” -zakres rozszerzony - podręcznik + zbiór zadań </w:t>
            </w:r>
          </w:p>
          <w:p w:rsidR="0021499E" w:rsidP="0AA3A4FD" w:rsidRDefault="0021499E" w14:paraId="6B699379" wp14:textId="3719E8CD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0AA3A4FD" w:rsidR="38E49C8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Wyd</w:t>
            </w:r>
            <w:r w:rsidRPr="0AA3A4FD" w:rsidR="38E49C8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: Oficyna Edukacyjna K. Pazdro</w:t>
            </w:r>
          </w:p>
        </w:tc>
      </w:tr>
      <w:tr xmlns:wp14="http://schemas.microsoft.com/office/word/2010/wordml" w:rsidR="0021499E" w:rsidTr="0AA3A4FD" w14:paraId="4CC66363" wp14:textId="77777777"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99E" w:rsidP="0021499E" w:rsidRDefault="0021499E" w14:paraId="3FE9F23F" wp14:textId="77777777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99E" w:rsidP="0AA3A4FD" w:rsidRDefault="003F39C7" w14:paraId="52E3825D" wp14:textId="6C38391B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0AA3A4FD" w:rsidR="5A5DCF3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bezpieczeństwo narodowe</w:t>
            </w:r>
            <w:bookmarkStart w:name="_GoBack" w:id="0"/>
            <w:bookmarkEnd w:id="0"/>
          </w:p>
        </w:tc>
        <w:tc>
          <w:tcPr>
            <w:tcW w:w="5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99E" w:rsidP="0AA3A4FD" w:rsidRDefault="0021499E" w14:paraId="3120FEEC" wp14:textId="31812713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AA3A4FD" w:rsidR="63478D1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Brak podręcznika</w:t>
            </w:r>
          </w:p>
          <w:p w:rsidR="0021499E" w:rsidP="0AA3A4FD" w:rsidRDefault="0021499E" w14:paraId="1F72F646" wp14:textId="642045B4">
            <w:pPr>
              <w:pStyle w:val="Normalny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  <w:tr xmlns:wp14="http://schemas.microsoft.com/office/word/2010/wordml" w:rsidR="0021499E" w:rsidTr="0AA3A4FD" w14:paraId="08CE6F91" wp14:textId="77777777"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21499E" w:rsidP="0021499E" w:rsidRDefault="0021499E" w14:paraId="61CDCEAD" wp14:textId="77777777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5EA023E8" w:rsidP="0AA3A4FD" w:rsidRDefault="5EA023E8" w14:paraId="6942C697" w14:textId="1A715B21">
            <w:pPr>
              <w:pStyle w:val="Arkusz-tabele-tekst"/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AA3A4FD" w:rsidR="5EA023E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Edukacja wojskowa/policyjna</w:t>
            </w:r>
          </w:p>
        </w:tc>
        <w:tc>
          <w:tcPr>
            <w:tcW w:w="5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5EA023E8" w:rsidP="0AA3A4FD" w:rsidRDefault="5EA023E8" w14:paraId="5A0E9878" w14:textId="31812713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AA3A4FD" w:rsidR="5EA023E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Brak podręcznika</w:t>
            </w:r>
          </w:p>
        </w:tc>
      </w:tr>
    </w:tbl>
    <w:p xmlns:wp14="http://schemas.microsoft.com/office/word/2010/wordml" w:rsidR="000E7487" w:rsidRDefault="003F39C7" w14:paraId="52E56223" wp14:textId="77777777"/>
    <w:sectPr w:rsidR="000E7487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AB6A02"/>
    <w:multiLevelType w:val="hybridMultilevel"/>
    <w:tmpl w:val="A39C4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04639"/>
    <w:multiLevelType w:val="hybridMultilevel"/>
    <w:tmpl w:val="57527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4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B1E"/>
    <w:rsid w:val="001B2B1E"/>
    <w:rsid w:val="0021499E"/>
    <w:rsid w:val="003F39C7"/>
    <w:rsid w:val="00584F2D"/>
    <w:rsid w:val="006101F3"/>
    <w:rsid w:val="00B24B50"/>
    <w:rsid w:val="00DA4AA3"/>
    <w:rsid w:val="03012CF3"/>
    <w:rsid w:val="0AA3A4FD"/>
    <w:rsid w:val="11616F5F"/>
    <w:rsid w:val="152C8BDB"/>
    <w:rsid w:val="1ADAAED0"/>
    <w:rsid w:val="201FAFBD"/>
    <w:rsid w:val="26531980"/>
    <w:rsid w:val="26B77F29"/>
    <w:rsid w:val="286B5592"/>
    <w:rsid w:val="2886713A"/>
    <w:rsid w:val="2C0D7FE5"/>
    <w:rsid w:val="2E65D1B9"/>
    <w:rsid w:val="370E1FD7"/>
    <w:rsid w:val="38A39F5B"/>
    <w:rsid w:val="38E49C8D"/>
    <w:rsid w:val="3A18EF2D"/>
    <w:rsid w:val="3C918BEE"/>
    <w:rsid w:val="3F4B32F1"/>
    <w:rsid w:val="4C713214"/>
    <w:rsid w:val="56796D8F"/>
    <w:rsid w:val="5A5DCF30"/>
    <w:rsid w:val="5B6DB8A6"/>
    <w:rsid w:val="5EA023E8"/>
    <w:rsid w:val="63478D11"/>
    <w:rsid w:val="6735DA5A"/>
    <w:rsid w:val="6A108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204FA"/>
  <w15:chartTrackingRefBased/>
  <w15:docId w15:val="{CB3D7337-978A-40E3-A448-37EA051EAEB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1B2B1E"/>
    <w:pPr>
      <w:spacing w:line="256" w:lineRule="auto"/>
    </w:pPr>
    <w:rPr>
      <w:rFonts w:ascii="Calibri" w:hAnsi="Calibri" w:eastAsia="Calibri" w:cs="Times New Roman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rkusz-tabele-tekst" w:customStyle="1">
    <w:name w:val="Arkusz - tabele-tekst"/>
    <w:basedOn w:val="Normalny"/>
    <w:qFormat/>
    <w:rsid w:val="001B2B1E"/>
    <w:rPr>
      <w:rFonts w:ascii="Calibri Light" w:hAnsi="Calibri Light"/>
      <w:sz w:val="18"/>
    </w:rPr>
  </w:style>
  <w:style w:type="paragraph" w:styleId="Akapitzlist">
    <w:name w:val="List Paragraph"/>
    <w:basedOn w:val="Normalny"/>
    <w:uiPriority w:val="34"/>
    <w:qFormat/>
    <w:rsid w:val="00584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uczen</dc:creator>
  <keywords/>
  <dc:description/>
  <lastModifiedBy>Jarosław Kaszuba</lastModifiedBy>
  <revision>18</revision>
  <dcterms:created xsi:type="dcterms:W3CDTF">2024-04-02T19:17:00.0000000Z</dcterms:created>
  <dcterms:modified xsi:type="dcterms:W3CDTF">2024-06-04T06:24:03.1905072Z</dcterms:modified>
</coreProperties>
</file>