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066" w:rsidRDefault="00CB148D">
      <w:pPr>
        <w:spacing w:after="0" w:line="240" w:lineRule="auto"/>
        <w:rPr>
          <w:rFonts w:ascii="Arial Rounded MT Bold" w:hAnsi="Arial Rounded MT Bold" w:cs="Arial Rounded MT Bold"/>
          <w:sz w:val="36"/>
          <w:szCs w:val="36"/>
        </w:rPr>
      </w:pPr>
      <w:r>
        <w:rPr>
          <w:noProof/>
        </w:rPr>
        <w:drawing>
          <wp:anchor distT="0" distB="0" distL="133350" distR="114300" simplePos="0" relativeHeight="2" behindDoc="0" locked="0" layoutInCell="1" allowOverlap="1">
            <wp:simplePos x="0" y="0"/>
            <wp:positionH relativeFrom="column">
              <wp:posOffset>3505200</wp:posOffset>
            </wp:positionH>
            <wp:positionV relativeFrom="paragraph">
              <wp:posOffset>-247650</wp:posOffset>
            </wp:positionV>
            <wp:extent cx="2609850" cy="2609850"/>
            <wp:effectExtent l="19050" t="0" r="0" b="0"/>
            <wp:wrapTight wrapText="bothSides">
              <wp:wrapPolygon edited="0">
                <wp:start x="-158" y="0"/>
                <wp:lineTo x="-158" y="21442"/>
                <wp:lineTo x="21600" y="21442"/>
                <wp:lineTo x="21600" y="0"/>
                <wp:lineTo x="-158" y="0"/>
              </wp:wrapPolygon>
            </wp:wrapTight>
            <wp:docPr id="1" name="Picture 1" descr="IMG_3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3405.jpg"/>
                    <pic:cNvPicPr>
                      <a:picLocks noChangeAspect="1" noChangeArrowheads="1"/>
                    </pic:cNvPicPr>
                  </pic:nvPicPr>
                  <pic:blipFill>
                    <a:blip r:embed="rId4" cstate="print"/>
                    <a:stretch>
                      <a:fillRect/>
                    </a:stretch>
                  </pic:blipFill>
                  <pic:spPr bwMode="auto">
                    <a:xfrm>
                      <a:off x="0" y="0"/>
                      <a:ext cx="2609850" cy="2609850"/>
                    </a:xfrm>
                    <a:prstGeom prst="rect">
                      <a:avLst/>
                    </a:prstGeom>
                  </pic:spPr>
                </pic:pic>
              </a:graphicData>
            </a:graphic>
          </wp:anchor>
        </w:drawing>
      </w:r>
      <w:r>
        <w:rPr>
          <w:rFonts w:ascii="Arial Rounded MT Bold" w:hAnsi="Arial Rounded MT Bold" w:cs="Arial Rounded MT Bold"/>
          <w:color w:val="000000"/>
          <w:sz w:val="36"/>
          <w:szCs w:val="36"/>
        </w:rPr>
        <w:t>PETITE PEARL</w:t>
      </w:r>
    </w:p>
    <w:p w:rsidR="00073066" w:rsidRDefault="00CB148D">
      <w:pPr>
        <w:spacing w:after="0" w:line="240" w:lineRule="auto"/>
        <w:rPr>
          <w:rFonts w:ascii="Arial Rounded MT Bold" w:hAnsi="Arial Rounded MT Bold" w:cs="Arial Rounded MT Bold"/>
          <w:sz w:val="36"/>
          <w:szCs w:val="36"/>
        </w:rPr>
      </w:pPr>
      <w:r>
        <w:rPr>
          <w:rFonts w:ascii="Arial Rounded MT Bold" w:hAnsi="Arial Rounded MT Bold" w:cs="Arial Rounded MT Bold"/>
          <w:sz w:val="36"/>
          <w:szCs w:val="36"/>
        </w:rPr>
        <w:t xml:space="preserve">SINGLE VARIETAL RED </w:t>
      </w:r>
      <w:r w:rsidR="008852AF">
        <w:rPr>
          <w:rFonts w:ascii="Arial Rounded MT Bold" w:hAnsi="Arial Rounded MT Bold" w:cs="Arial Rounded MT Bold"/>
          <w:sz w:val="36"/>
          <w:szCs w:val="36"/>
        </w:rPr>
        <w:t>WINE</w:t>
      </w:r>
    </w:p>
    <w:p w:rsidR="00073066" w:rsidRDefault="00073066">
      <w:pPr>
        <w:spacing w:after="0" w:line="240" w:lineRule="auto"/>
        <w:rPr>
          <w:rFonts w:ascii="Arial Rounded MT Bold" w:hAnsi="Arial Rounded MT Bold" w:cs="Arial Rounded MT Bold"/>
          <w:sz w:val="36"/>
          <w:szCs w:val="36"/>
        </w:rPr>
      </w:pPr>
    </w:p>
    <w:p w:rsidR="00073066" w:rsidRDefault="002D779D">
      <w:pPr>
        <w:spacing w:after="0" w:line="240" w:lineRule="auto"/>
        <w:rPr>
          <w:rFonts w:ascii="Times New Roman" w:hAnsi="Times New Roman" w:cs="Times New Roman"/>
          <w:sz w:val="24"/>
          <w:szCs w:val="24"/>
        </w:rPr>
      </w:pPr>
      <w:r>
        <w:rPr>
          <w:rFonts w:ascii="Arial Rounded MT Bold" w:hAnsi="Arial Rounded MT Bold" w:cs="Arial Rounded MT Bold"/>
          <w:sz w:val="28"/>
          <w:szCs w:val="28"/>
        </w:rPr>
        <w:t>Vintage: 2021</w:t>
      </w:r>
      <w:r w:rsidR="00CB148D">
        <w:rPr>
          <w:rFonts w:ascii="Arial Rounded MT Bold" w:hAnsi="Arial Rounded MT Bold" w:cs="Arial Rounded MT Bold"/>
          <w:sz w:val="28"/>
          <w:szCs w:val="28"/>
        </w:rPr>
        <w:t xml:space="preserve"> </w:t>
      </w:r>
    </w:p>
    <w:p w:rsidR="00073066" w:rsidRDefault="00073066">
      <w:pPr>
        <w:spacing w:after="0" w:line="240" w:lineRule="auto"/>
        <w:rPr>
          <w:rFonts w:ascii="Arial Rounded MT Bold" w:hAnsi="Arial Rounded MT Bold" w:cs="Arial Rounded MT Bold"/>
          <w:sz w:val="28"/>
          <w:szCs w:val="28"/>
        </w:rPr>
      </w:pPr>
    </w:p>
    <w:p w:rsidR="00073066" w:rsidRDefault="00CB148D">
      <w:pPr>
        <w:spacing w:after="0" w:line="240" w:lineRule="auto"/>
        <w:rPr>
          <w:rFonts w:ascii="Arial Rounded MT Bold" w:hAnsi="Arial Rounded MT Bold" w:cs="Arial Rounded MT Bold"/>
          <w:sz w:val="28"/>
          <w:szCs w:val="28"/>
        </w:rPr>
      </w:pPr>
      <w:r>
        <w:rPr>
          <w:rFonts w:ascii="Arial Rounded MT Bold" w:hAnsi="Arial Rounded MT Bold" w:cs="Arial Rounded MT Bold"/>
          <w:sz w:val="28"/>
          <w:szCs w:val="28"/>
        </w:rPr>
        <w:t>Grape Variety:</w:t>
      </w:r>
      <w:r>
        <w:rPr>
          <w:rFonts w:ascii="Arial Narrow" w:hAnsi="Arial Narrow" w:cs="Arial Narrow"/>
          <w:sz w:val="28"/>
          <w:szCs w:val="28"/>
        </w:rPr>
        <w:t xml:space="preserve"> 100% Petite Pearl</w:t>
      </w:r>
    </w:p>
    <w:p w:rsidR="00073066" w:rsidRDefault="00073066">
      <w:pPr>
        <w:spacing w:after="0" w:line="240" w:lineRule="auto"/>
        <w:rPr>
          <w:rFonts w:ascii="Arial Rounded MT Bold" w:hAnsi="Arial Rounded MT Bold" w:cs="Arial Rounded MT Bold"/>
          <w:sz w:val="28"/>
          <w:szCs w:val="28"/>
        </w:rPr>
      </w:pPr>
    </w:p>
    <w:p w:rsidR="00073066" w:rsidRDefault="00CB148D">
      <w:pPr>
        <w:spacing w:after="0" w:line="240" w:lineRule="auto"/>
        <w:rPr>
          <w:rFonts w:ascii="Arial Narrow" w:hAnsi="Arial Narrow" w:cs="Arial Narrow"/>
          <w:sz w:val="28"/>
          <w:szCs w:val="28"/>
        </w:rPr>
      </w:pPr>
      <w:r>
        <w:rPr>
          <w:rFonts w:ascii="Arial Rounded MT Bold" w:hAnsi="Arial Rounded MT Bold" w:cs="Arial Rounded MT Bold"/>
          <w:sz w:val="28"/>
          <w:szCs w:val="28"/>
        </w:rPr>
        <w:t xml:space="preserve">Region: </w:t>
      </w:r>
      <w:r>
        <w:rPr>
          <w:rFonts w:ascii="Arial Narrow" w:hAnsi="Arial Narrow" w:cs="Arial Narrow"/>
          <w:sz w:val="28"/>
          <w:szCs w:val="28"/>
        </w:rPr>
        <w:t>Montpelier, Vermont</w:t>
      </w:r>
    </w:p>
    <w:p w:rsidR="00073066" w:rsidRDefault="00073066">
      <w:pPr>
        <w:spacing w:after="0" w:line="240" w:lineRule="auto"/>
        <w:rPr>
          <w:rFonts w:ascii="Arial Rounded MT Bold" w:hAnsi="Arial Rounded MT Bold" w:cs="Arial Rounded MT Bold"/>
          <w:sz w:val="28"/>
          <w:szCs w:val="28"/>
        </w:rPr>
      </w:pPr>
    </w:p>
    <w:p w:rsidR="00073066" w:rsidRPr="00BD3913" w:rsidRDefault="006114C1" w:rsidP="008852AF">
      <w:pPr>
        <w:rPr>
          <w:rFonts w:ascii="Arial Rounded MT Bold" w:hAnsi="Arial Rounded MT Bold" w:cs="Arial Rounded MT Bold"/>
          <w:sz w:val="28"/>
          <w:szCs w:val="28"/>
        </w:rPr>
      </w:pPr>
      <w:r>
        <w:rPr>
          <w:rFonts w:ascii="Arial Rounded MT Bold" w:hAnsi="Arial Rounded MT Bold" w:cs="Arial Rounded MT Bold"/>
          <w:sz w:val="28"/>
          <w:szCs w:val="28"/>
        </w:rPr>
        <w:t>ABV</w:t>
      </w:r>
      <w:r w:rsidR="00CB148D">
        <w:rPr>
          <w:rFonts w:ascii="Arial Rounded MT Bold" w:hAnsi="Arial Rounded MT Bold" w:cs="Arial Rounded MT Bold"/>
          <w:sz w:val="28"/>
          <w:szCs w:val="28"/>
        </w:rPr>
        <w:t xml:space="preserve"> </w:t>
      </w:r>
      <w:r w:rsidR="008852AF" w:rsidRPr="006114C1">
        <w:rPr>
          <w:rFonts w:ascii="Arial Narrow" w:hAnsi="Arial Narrow"/>
          <w:sz w:val="28"/>
          <w:szCs w:val="28"/>
        </w:rPr>
        <w:t>12 ½</w:t>
      </w:r>
      <w:proofErr w:type="gramStart"/>
      <w:r w:rsidR="008852AF" w:rsidRPr="006114C1">
        <w:rPr>
          <w:rFonts w:ascii="Arial Narrow" w:hAnsi="Arial Narrow"/>
          <w:sz w:val="28"/>
          <w:szCs w:val="28"/>
        </w:rPr>
        <w:t>%</w:t>
      </w:r>
      <w:r w:rsidRPr="006114C1">
        <w:rPr>
          <w:rFonts w:ascii="Arial Narrow" w:hAnsi="Arial Narrow"/>
          <w:sz w:val="28"/>
          <w:szCs w:val="28"/>
        </w:rPr>
        <w:t xml:space="preserve"> </w:t>
      </w:r>
      <w:r w:rsidR="005C1C06" w:rsidRPr="006114C1">
        <w:rPr>
          <w:rFonts w:ascii="Arial Narrow" w:hAnsi="Arial Narrow"/>
          <w:sz w:val="28"/>
          <w:szCs w:val="28"/>
        </w:rPr>
        <w:t xml:space="preserve"> </w:t>
      </w:r>
      <w:r w:rsidR="00BD3913">
        <w:rPr>
          <w:rFonts w:ascii="Arial Rounded MT Bold" w:hAnsi="Arial Rounded MT Bold" w:cs="Arial Rounded MT Bold"/>
          <w:sz w:val="28"/>
          <w:szCs w:val="28"/>
        </w:rPr>
        <w:t>p</w:t>
      </w:r>
      <w:r>
        <w:rPr>
          <w:rFonts w:ascii="Arial Rounded MT Bold" w:hAnsi="Arial Rounded MT Bold" w:cs="Arial Rounded MT Bold"/>
          <w:sz w:val="28"/>
          <w:szCs w:val="28"/>
        </w:rPr>
        <w:t>H</w:t>
      </w:r>
      <w:proofErr w:type="gramEnd"/>
      <w:r>
        <w:rPr>
          <w:rFonts w:ascii="Arial Rounded MT Bold" w:hAnsi="Arial Rounded MT Bold" w:cs="Arial Rounded MT Bold"/>
          <w:sz w:val="28"/>
          <w:szCs w:val="28"/>
        </w:rPr>
        <w:t xml:space="preserve"> </w:t>
      </w:r>
      <w:r w:rsidRPr="006114C1">
        <w:rPr>
          <w:rFonts w:ascii="Arial Narrow" w:hAnsi="Arial Narrow"/>
          <w:sz w:val="28"/>
          <w:szCs w:val="28"/>
        </w:rPr>
        <w:t xml:space="preserve">3.35  </w:t>
      </w:r>
      <w:r>
        <w:rPr>
          <w:rFonts w:ascii="Arial Rounded MT Bold" w:hAnsi="Arial Rounded MT Bold" w:cs="Arial Rounded MT Bold"/>
          <w:sz w:val="28"/>
          <w:szCs w:val="28"/>
        </w:rPr>
        <w:t>T</w:t>
      </w:r>
      <w:r w:rsidR="00BD3913">
        <w:rPr>
          <w:rFonts w:ascii="Arial Rounded MT Bold" w:hAnsi="Arial Rounded MT Bold" w:cs="Arial Rounded MT Bold"/>
          <w:sz w:val="28"/>
          <w:szCs w:val="28"/>
        </w:rPr>
        <w:t>.</w:t>
      </w:r>
      <w:r>
        <w:rPr>
          <w:rFonts w:ascii="Arial Rounded MT Bold" w:hAnsi="Arial Rounded MT Bold" w:cs="Arial Rounded MT Bold"/>
          <w:sz w:val="28"/>
          <w:szCs w:val="28"/>
        </w:rPr>
        <w:t xml:space="preserve">A </w:t>
      </w:r>
      <w:r w:rsidRPr="006114C1">
        <w:rPr>
          <w:rFonts w:ascii="Arial Narrow" w:hAnsi="Arial Narrow"/>
          <w:sz w:val="28"/>
          <w:szCs w:val="28"/>
        </w:rPr>
        <w:t>6.75</w:t>
      </w:r>
      <w:r w:rsidR="00290167" w:rsidRPr="00290167">
        <w:rPr>
          <w:rFonts w:ascii="Arial Narrow" w:hAnsi="Arial Narrow" w:cs="Arial"/>
          <w:color w:val="000000"/>
          <w:sz w:val="28"/>
          <w:szCs w:val="28"/>
          <w:shd w:val="clear" w:color="auto" w:fill="FFFFFF"/>
        </w:rPr>
        <w:t xml:space="preserve"> </w:t>
      </w:r>
      <w:r w:rsidR="00290167" w:rsidRPr="00BD3913">
        <w:rPr>
          <w:rFonts w:ascii="Arial Narrow" w:hAnsi="Arial Narrow" w:cs="Arial"/>
          <w:color w:val="000000"/>
          <w:sz w:val="28"/>
          <w:szCs w:val="28"/>
          <w:shd w:val="clear" w:color="auto" w:fill="FFFFFF"/>
        </w:rPr>
        <w:t>g/L</w:t>
      </w:r>
      <w:r>
        <w:rPr>
          <w:rFonts w:ascii="Arial Narrow" w:hAnsi="Arial Narrow"/>
          <w:sz w:val="28"/>
          <w:szCs w:val="28"/>
        </w:rPr>
        <w:t xml:space="preserve"> </w:t>
      </w:r>
      <w:r w:rsidRPr="006114C1">
        <w:rPr>
          <w:rFonts w:ascii="Arial Narrow" w:hAnsi="Arial Narrow"/>
          <w:sz w:val="28"/>
          <w:szCs w:val="28"/>
        </w:rPr>
        <w:t xml:space="preserve"> </w:t>
      </w:r>
      <w:r w:rsidR="00BD3913">
        <w:rPr>
          <w:rFonts w:ascii="Arial Rounded MT Bold" w:hAnsi="Arial Rounded MT Bold" w:cs="Arial Rounded MT Bold"/>
          <w:sz w:val="28"/>
          <w:szCs w:val="28"/>
        </w:rPr>
        <w:t>RS</w:t>
      </w:r>
      <w:r w:rsidR="00290167">
        <w:rPr>
          <w:rFonts w:ascii="Arial Narrow" w:hAnsi="Arial Narrow"/>
          <w:sz w:val="28"/>
          <w:szCs w:val="28"/>
        </w:rPr>
        <w:t xml:space="preserve"> 2</w:t>
      </w:r>
      <w:r w:rsidRPr="00BD3913">
        <w:rPr>
          <w:rFonts w:ascii="Arial Narrow" w:hAnsi="Arial Narrow"/>
          <w:sz w:val="28"/>
          <w:szCs w:val="28"/>
        </w:rPr>
        <w:t>.5</w:t>
      </w:r>
      <w:r w:rsidR="00BD3913" w:rsidRPr="00BD3913">
        <w:rPr>
          <w:rFonts w:ascii="Arial Narrow" w:hAnsi="Arial Narrow" w:cs="Arial"/>
          <w:color w:val="000000"/>
          <w:sz w:val="28"/>
          <w:szCs w:val="28"/>
          <w:shd w:val="clear" w:color="auto" w:fill="FFFFFF"/>
        </w:rPr>
        <w:t xml:space="preserve"> g/L</w:t>
      </w:r>
    </w:p>
    <w:p w:rsidR="00073066" w:rsidRDefault="00073066">
      <w:pPr>
        <w:spacing w:after="0" w:line="240" w:lineRule="auto"/>
        <w:rPr>
          <w:rFonts w:ascii="Arial Rounded MT Bold" w:hAnsi="Arial Rounded MT Bold" w:cs="Arial Rounded MT Bold"/>
          <w:sz w:val="28"/>
          <w:szCs w:val="28"/>
        </w:rPr>
      </w:pPr>
    </w:p>
    <w:p w:rsidR="00073066" w:rsidRPr="002D779D" w:rsidRDefault="00CB148D">
      <w:r w:rsidRPr="00CB148D">
        <w:rPr>
          <w:rFonts w:ascii="Arial Rounded MT Bold" w:hAnsi="Arial Rounded MT Bold" w:cs="Arial Rounded MT Bold"/>
          <w:sz w:val="24"/>
          <w:szCs w:val="24"/>
        </w:rPr>
        <w:t>Tasting Notes:</w:t>
      </w:r>
      <w:r w:rsidR="002D779D">
        <w:rPr>
          <w:rFonts w:ascii="Arial Rounded MT Bold" w:hAnsi="Arial Rounded MT Bold" w:cs="Arial Rounded MT Bold"/>
          <w:sz w:val="24"/>
          <w:szCs w:val="24"/>
        </w:rPr>
        <w:t xml:space="preserve"> </w:t>
      </w:r>
      <w:r w:rsidR="002D779D" w:rsidRPr="002D779D">
        <w:rPr>
          <w:rFonts w:ascii="Arial Narrow" w:hAnsi="Arial Narrow"/>
        </w:rPr>
        <w:t>The 2021 Petite Pearl is a garnet colored wine, almost opaque from the depth of color. The nose exhibits dark fruits, vanilla, and lilac alongside some slight minerality. On the palate strong jammy flavors of a variety of small fruits such as currants, cherries, and raspberries are complimented by vanilla, oak, and earthy richness. An initially creamy mouthfeel transitions into a tart and tannic aftertaste that leaves you wanting another sip.</w:t>
      </w:r>
      <w:r w:rsidR="002D779D">
        <w:t xml:space="preserve"> </w:t>
      </w:r>
    </w:p>
    <w:p w:rsidR="002D779D" w:rsidRDefault="00CB148D" w:rsidP="002D779D">
      <w:r w:rsidRPr="00CB148D">
        <w:rPr>
          <w:rFonts w:ascii="Arial Rounded MT Bold" w:hAnsi="Arial Rounded MT Bold" w:cs="Arial Rounded MT Bold"/>
          <w:sz w:val="24"/>
          <w:szCs w:val="24"/>
        </w:rPr>
        <w:t xml:space="preserve">Winemaking Notes: </w:t>
      </w:r>
      <w:r w:rsidR="002D779D" w:rsidRPr="002D779D">
        <w:rPr>
          <w:rFonts w:ascii="Arial Narrow" w:hAnsi="Arial Narrow"/>
        </w:rPr>
        <w:t>2021 was a perfect year to grow grapes in Vermont. A warm dry spring and a hot summer led to a record yield and outstanding Brix numbers. Primary fermentation took place in stainless steel for two weeks followed by four months in virgin 112L Hungarian oak barrels. The wine finished secondary fermentation and aging in glass demijohns before bottling.</w:t>
      </w:r>
    </w:p>
    <w:p w:rsidR="00073066" w:rsidRDefault="00073066">
      <w:pPr>
        <w:spacing w:after="0" w:line="240" w:lineRule="auto"/>
        <w:rPr>
          <w:rFonts w:ascii="Arial Rounded MT Bold" w:hAnsi="Arial Rounded MT Bold" w:cs="Arial Rounded MT Bold"/>
          <w:sz w:val="28"/>
          <w:szCs w:val="28"/>
        </w:rPr>
      </w:pPr>
    </w:p>
    <w:p w:rsidR="00073066" w:rsidRDefault="00CB148D">
      <w:pPr>
        <w:spacing w:after="0" w:line="240" w:lineRule="auto"/>
        <w:rPr>
          <w:rFonts w:ascii="Arial Narrow" w:hAnsi="Arial Narrow" w:cs="Arial Narrow"/>
          <w:sz w:val="28"/>
          <w:szCs w:val="28"/>
        </w:rPr>
      </w:pPr>
      <w:r>
        <w:rPr>
          <w:rFonts w:ascii="Arial Rounded MT Bold" w:hAnsi="Arial Rounded MT Bold" w:cs="Arial Rounded MT Bold"/>
          <w:sz w:val="28"/>
          <w:szCs w:val="28"/>
        </w:rPr>
        <w:t xml:space="preserve">Total Production: </w:t>
      </w:r>
      <w:r w:rsidR="002D779D">
        <w:rPr>
          <w:rFonts w:ascii="Arial Narrow" w:hAnsi="Arial Narrow" w:cs="Arial Narrow"/>
          <w:sz w:val="28"/>
          <w:szCs w:val="28"/>
        </w:rPr>
        <w:t>22</w:t>
      </w:r>
      <w:r>
        <w:rPr>
          <w:rFonts w:ascii="Arial Narrow" w:hAnsi="Arial Narrow" w:cs="Arial Narrow"/>
          <w:sz w:val="28"/>
          <w:szCs w:val="28"/>
        </w:rPr>
        <w:t xml:space="preserve"> cases</w:t>
      </w:r>
      <w:bookmarkStart w:id="0" w:name="_GoBack"/>
      <w:bookmarkEnd w:id="0"/>
    </w:p>
    <w:p w:rsidR="00073066" w:rsidRPr="002D779D" w:rsidRDefault="00CB148D">
      <w:pPr>
        <w:spacing w:after="0" w:line="240" w:lineRule="auto"/>
        <w:rPr>
          <w:rFonts w:ascii="Arial Narrow" w:hAnsi="Arial Narrow" w:cs="Arial Narrow"/>
          <w:sz w:val="28"/>
          <w:szCs w:val="28"/>
        </w:rPr>
      </w:pPr>
      <w:r>
        <w:rPr>
          <w:rFonts w:ascii="Arial Narrow" w:hAnsi="Arial Narrow" w:cs="Arial Narrow"/>
          <w:noProof/>
          <w:sz w:val="28"/>
          <w:szCs w:val="28"/>
        </w:rPr>
        <w:drawing>
          <wp:anchor distT="0" distB="0" distL="133350" distR="115570" simplePos="0" relativeHeight="3" behindDoc="0" locked="0" layoutInCell="1" allowOverlap="1">
            <wp:simplePos x="0" y="0"/>
            <wp:positionH relativeFrom="column">
              <wp:posOffset>-114300</wp:posOffset>
            </wp:positionH>
            <wp:positionV relativeFrom="paragraph">
              <wp:posOffset>12700</wp:posOffset>
            </wp:positionV>
            <wp:extent cx="5828030" cy="3019425"/>
            <wp:effectExtent l="0" t="0" r="0" b="0"/>
            <wp:wrapTight wrapText="bothSides">
              <wp:wrapPolygon edited="0">
                <wp:start x="-83" y="0"/>
                <wp:lineTo x="-83" y="21515"/>
                <wp:lineTo x="21603" y="21515"/>
                <wp:lineTo x="21603" y="0"/>
                <wp:lineTo x="-83" y="0"/>
              </wp:wrapPolygon>
            </wp:wrapTight>
            <wp:docPr id="2" name="Picture 0" descr="IMG_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IMG_1080.JPG"/>
                    <pic:cNvPicPr>
                      <a:picLocks noChangeAspect="1" noChangeArrowheads="1"/>
                    </pic:cNvPicPr>
                  </pic:nvPicPr>
                  <pic:blipFill>
                    <a:blip r:embed="rId5" cstate="print"/>
                    <a:stretch>
                      <a:fillRect/>
                    </a:stretch>
                  </pic:blipFill>
                  <pic:spPr bwMode="auto">
                    <a:xfrm>
                      <a:off x="0" y="0"/>
                      <a:ext cx="5828030" cy="3019425"/>
                    </a:xfrm>
                    <a:prstGeom prst="rect">
                      <a:avLst/>
                    </a:prstGeom>
                  </pic:spPr>
                </pic:pic>
              </a:graphicData>
            </a:graphic>
          </wp:anchor>
        </w:drawing>
      </w:r>
    </w:p>
    <w:sectPr w:rsidR="00073066" w:rsidRPr="002D779D" w:rsidSect="00B4436B">
      <w:pgSz w:w="12240" w:h="15840"/>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AR PL SungtiL GB">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3066"/>
    <w:rsid w:val="00073066"/>
    <w:rsid w:val="00290167"/>
    <w:rsid w:val="002D779D"/>
    <w:rsid w:val="005C1C06"/>
    <w:rsid w:val="005D700C"/>
    <w:rsid w:val="006114C1"/>
    <w:rsid w:val="006F59A9"/>
    <w:rsid w:val="008852AF"/>
    <w:rsid w:val="00B4436B"/>
    <w:rsid w:val="00BD3913"/>
    <w:rsid w:val="00CB148D"/>
    <w:rsid w:val="00CF6626"/>
    <w:rsid w:val="00E53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0B4376"/>
    <w:rPr>
      <w:rFonts w:ascii="Tahoma" w:hAnsi="Tahoma" w:cs="Tahoma"/>
      <w:sz w:val="16"/>
      <w:szCs w:val="16"/>
    </w:rPr>
  </w:style>
  <w:style w:type="paragraph" w:customStyle="1" w:styleId="Heading">
    <w:name w:val="Heading"/>
    <w:basedOn w:val="Normal"/>
    <w:next w:val="BodyText"/>
    <w:qFormat/>
    <w:rsid w:val="00B4436B"/>
    <w:pPr>
      <w:keepNext/>
      <w:spacing w:before="240" w:after="120"/>
    </w:pPr>
    <w:rPr>
      <w:rFonts w:ascii="Liberation Sans" w:eastAsia="AR PL SungtiL GB" w:hAnsi="Liberation Sans" w:cs="Lohit Devanagari"/>
      <w:sz w:val="28"/>
      <w:szCs w:val="28"/>
    </w:rPr>
  </w:style>
  <w:style w:type="paragraph" w:styleId="BodyText">
    <w:name w:val="Body Text"/>
    <w:basedOn w:val="Normal"/>
    <w:rsid w:val="00B4436B"/>
    <w:pPr>
      <w:spacing w:after="140"/>
    </w:pPr>
  </w:style>
  <w:style w:type="paragraph" w:styleId="List">
    <w:name w:val="List"/>
    <w:basedOn w:val="BodyText"/>
    <w:rsid w:val="00B4436B"/>
    <w:rPr>
      <w:rFonts w:cs="Lohit Devanagari"/>
    </w:rPr>
  </w:style>
  <w:style w:type="paragraph" w:styleId="Caption">
    <w:name w:val="caption"/>
    <w:basedOn w:val="Normal"/>
    <w:qFormat/>
    <w:rsid w:val="00B4436B"/>
    <w:pPr>
      <w:suppressLineNumbers/>
      <w:spacing w:before="120" w:after="120"/>
    </w:pPr>
    <w:rPr>
      <w:rFonts w:cs="Lohit Devanagari"/>
      <w:i/>
      <w:iCs/>
      <w:sz w:val="24"/>
      <w:szCs w:val="24"/>
    </w:rPr>
  </w:style>
  <w:style w:type="paragraph" w:customStyle="1" w:styleId="Index">
    <w:name w:val="Index"/>
    <w:basedOn w:val="Normal"/>
    <w:qFormat/>
    <w:rsid w:val="00B4436B"/>
    <w:pPr>
      <w:suppressLineNumbers/>
    </w:pPr>
    <w:rPr>
      <w:rFonts w:cs="Lohit Devanagari"/>
    </w:rPr>
  </w:style>
  <w:style w:type="paragraph" w:styleId="BalloonText">
    <w:name w:val="Balloon Text"/>
    <w:basedOn w:val="Normal"/>
    <w:link w:val="BalloonTextChar"/>
    <w:uiPriority w:val="99"/>
    <w:semiHidden/>
    <w:unhideWhenUsed/>
    <w:qFormat/>
    <w:rsid w:val="000B4376"/>
    <w:pPr>
      <w:spacing w:after="0" w:line="240" w:lineRule="auto"/>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1049</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Becker</dc:creator>
  <cp:lastModifiedBy>Chef</cp:lastModifiedBy>
  <cp:revision>6</cp:revision>
  <cp:lastPrinted>2020-10-11T12:49:00Z</cp:lastPrinted>
  <dcterms:created xsi:type="dcterms:W3CDTF">2022-03-20T21:51:00Z</dcterms:created>
  <dcterms:modified xsi:type="dcterms:W3CDTF">2022-07-05T13:16:00Z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