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lack Ops One" w:cs="Black Ops One" w:eastAsia="Black Ops One" w:hAnsi="Black Ops One"/>
          <w:b w:val="1"/>
          <w:sz w:val="86"/>
          <w:szCs w:val="86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86"/>
          <w:szCs w:val="86"/>
          <w:rtl w:val="0"/>
        </w:rPr>
        <w:t xml:space="preserve">SUB OPERIMENTUM</w:t>
      </w:r>
    </w:p>
    <w:p w:rsidR="00000000" w:rsidDel="00000000" w:rsidP="00000000" w:rsidRDefault="00000000" w:rsidRPr="00000000" w14:paraId="00000002">
      <w:pPr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32"/>
          <w:szCs w:val="32"/>
          <w:rtl w:val="0"/>
        </w:rPr>
        <w:t xml:space="preserve">vojenská základna</w:t>
      </w:r>
    </w:p>
    <w:p w:rsidR="00000000" w:rsidDel="00000000" w:rsidP="00000000" w:rsidRDefault="00000000" w:rsidRPr="00000000" w14:paraId="00000003">
      <w:pPr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center"/>
        <w:rPr>
          <w:rFonts w:ascii="Black Ops One" w:cs="Black Ops One" w:eastAsia="Black Ops One" w:hAnsi="Black Ops One"/>
          <w:b w:val="1"/>
          <w:sz w:val="32"/>
          <w:szCs w:val="32"/>
          <w:u w:val="none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32"/>
          <w:szCs w:val="32"/>
          <w:rtl w:val="0"/>
        </w:rPr>
        <w:t xml:space="preserve">Dbej na bezpečnost základny!</w:t>
      </w:r>
    </w:p>
    <w:p w:rsidR="00000000" w:rsidDel="00000000" w:rsidP="00000000" w:rsidRDefault="00000000" w:rsidRPr="00000000" w14:paraId="00000007">
      <w:pPr>
        <w:ind w:left="720" w:firstLine="0"/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center"/>
        <w:rPr>
          <w:rFonts w:ascii="Black Ops One" w:cs="Black Ops One" w:eastAsia="Black Ops One" w:hAnsi="Black Ops One"/>
          <w:b w:val="1"/>
          <w:sz w:val="32"/>
          <w:szCs w:val="32"/>
          <w:u w:val="none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32"/>
          <w:szCs w:val="32"/>
          <w:rtl w:val="0"/>
        </w:rPr>
        <w:t xml:space="preserve">Udržuj přísun energie do štítu!</w:t>
      </w:r>
    </w:p>
    <w:p w:rsidR="00000000" w:rsidDel="00000000" w:rsidP="00000000" w:rsidRDefault="00000000" w:rsidRPr="00000000" w14:paraId="00000009">
      <w:pPr>
        <w:ind w:left="720" w:firstLine="0"/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center"/>
        <w:rPr>
          <w:rFonts w:ascii="Black Ops One" w:cs="Black Ops One" w:eastAsia="Black Ops One" w:hAnsi="Black Ops One"/>
          <w:b w:val="1"/>
          <w:sz w:val="32"/>
          <w:szCs w:val="32"/>
          <w:u w:val="none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32"/>
          <w:szCs w:val="32"/>
          <w:rtl w:val="0"/>
        </w:rPr>
        <w:t xml:space="preserve">Kontroluj pravidelně hladiny radioaktivity!</w:t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1546388</wp:posOffset>
            </wp:positionH>
            <wp:positionV relativeFrom="paragraph">
              <wp:posOffset>163068</wp:posOffset>
            </wp:positionV>
            <wp:extent cx="2642491" cy="2562416"/>
            <wp:effectExtent b="0" l="0" r="0" t="0"/>
            <wp:wrapTopAndBottom distB="114300" distT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42491" cy="256241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center"/>
        <w:rPr>
          <w:rFonts w:ascii="Black Ops One" w:cs="Black Ops One" w:eastAsia="Black Ops One" w:hAnsi="Black Ops One"/>
          <w:b w:val="1"/>
          <w:sz w:val="32"/>
          <w:szCs w:val="32"/>
          <w:u w:val="none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32"/>
          <w:szCs w:val="32"/>
          <w:rtl w:val="0"/>
        </w:rPr>
        <w:t xml:space="preserve">Plň rozkazy velitele základny!</w:t>
      </w:r>
    </w:p>
    <w:p w:rsidR="00000000" w:rsidDel="00000000" w:rsidP="00000000" w:rsidRDefault="00000000" w:rsidRPr="00000000" w14:paraId="0000000D">
      <w:pPr>
        <w:ind w:left="720" w:firstLine="0"/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center"/>
        <w:rPr>
          <w:rFonts w:ascii="Black Ops One" w:cs="Black Ops One" w:eastAsia="Black Ops One" w:hAnsi="Black Ops One"/>
          <w:b w:val="1"/>
          <w:sz w:val="32"/>
          <w:szCs w:val="32"/>
          <w:u w:val="none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32"/>
          <w:szCs w:val="32"/>
          <w:rtl w:val="0"/>
        </w:rPr>
        <w:t xml:space="preserve">Udržuj plné palivové a vodní zásobníky!</w:t>
      </w:r>
    </w:p>
    <w:p w:rsidR="00000000" w:rsidDel="00000000" w:rsidP="00000000" w:rsidRDefault="00000000" w:rsidRPr="00000000" w14:paraId="0000000F">
      <w:pPr>
        <w:ind w:left="720" w:firstLine="0"/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center"/>
        <w:rPr>
          <w:rFonts w:ascii="Black Ops One" w:cs="Black Ops One" w:eastAsia="Black Ops One" w:hAnsi="Black Ops One"/>
          <w:b w:val="1"/>
          <w:sz w:val="32"/>
          <w:szCs w:val="32"/>
          <w:u w:val="none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32"/>
          <w:szCs w:val="32"/>
          <w:rtl w:val="0"/>
        </w:rPr>
        <w:t xml:space="preserve">Dodržuj bezpečnostní předpisy!</w:t>
      </w:r>
    </w:p>
    <w:p w:rsidR="00000000" w:rsidDel="00000000" w:rsidP="00000000" w:rsidRDefault="00000000" w:rsidRPr="00000000" w14:paraId="00000011">
      <w:pPr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Black Ops One" w:cs="Black Ops One" w:eastAsia="Black Ops One" w:hAnsi="Black Ops One"/>
          <w:b w:val="1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36"/>
          <w:szCs w:val="36"/>
          <w:rtl w:val="0"/>
        </w:rPr>
        <w:t xml:space="preserve">SUB OPERIMENTUM - bezpečnost práce</w:t>
      </w:r>
    </w:p>
    <w:p w:rsidR="00000000" w:rsidDel="00000000" w:rsidP="00000000" w:rsidRDefault="00000000" w:rsidRPr="00000000" w14:paraId="00000015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Black Ops One" w:cs="Black Ops One" w:eastAsia="Black Ops One" w:hAnsi="Black Ops One"/>
          <w:b w:val="1"/>
          <w:sz w:val="60"/>
          <w:szCs w:val="60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60"/>
          <w:szCs w:val="60"/>
          <w:rtl w:val="0"/>
        </w:rPr>
        <w:t xml:space="preserve">Počet dní od posledního zranění:</w:t>
      </w:r>
    </w:p>
    <w:p w:rsidR="00000000" w:rsidDel="00000000" w:rsidP="00000000" w:rsidRDefault="00000000" w:rsidRPr="00000000" w14:paraId="00000018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4648200</wp:posOffset>
            </wp:positionH>
            <wp:positionV relativeFrom="paragraph">
              <wp:posOffset>300990</wp:posOffset>
            </wp:positionV>
            <wp:extent cx="1428750" cy="1387486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87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D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Black Ops One" w:cs="Black Ops One" w:eastAsia="Black Ops One" w:hAnsi="Black Ops One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Black Ops One" w:cs="Black Ops One" w:eastAsia="Black Ops One" w:hAnsi="Black Ops One"/>
          <w:b w:val="1"/>
          <w:sz w:val="44"/>
          <w:szCs w:val="44"/>
        </w:rPr>
      </w:pPr>
      <w:r w:rsidDel="00000000" w:rsidR="00000000" w:rsidRPr="00000000">
        <w:rPr>
          <w:rFonts w:ascii="Black Ops One" w:cs="Black Ops One" w:eastAsia="Black Ops One" w:hAnsi="Black Ops One"/>
          <w:b w:val="1"/>
          <w:sz w:val="44"/>
          <w:szCs w:val="44"/>
          <w:rtl w:val="0"/>
        </w:rPr>
        <w:t xml:space="preserve">SUB OPERIMENTUM - směnný systém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3390900</wp:posOffset>
            </wp:positionH>
            <wp:positionV relativeFrom="paragraph">
              <wp:posOffset>400050</wp:posOffset>
            </wp:positionV>
            <wp:extent cx="1428750" cy="138748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87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809625</wp:posOffset>
            </wp:positionH>
            <wp:positionV relativeFrom="paragraph">
              <wp:posOffset>361950</wp:posOffset>
            </wp:positionV>
            <wp:extent cx="1952120" cy="1462468"/>
            <wp:effectExtent b="0" l="0" r="0" t="0"/>
            <wp:wrapNone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2120" cy="14624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jc w:val="center"/>
        <w:rPr>
          <w:rFonts w:ascii="Black Ops One" w:cs="Black Ops One" w:eastAsia="Black Ops One" w:hAnsi="Black Ops On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Black Ops One" w:cs="Black Ops One" w:eastAsia="Black Ops One" w:hAnsi="Black Ops On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Black Ops One" w:cs="Black Ops One" w:eastAsia="Black Ops One" w:hAnsi="Black Ops On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Black Ops One" w:cs="Black Ops One" w:eastAsia="Black Ops One" w:hAnsi="Black Ops On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Black Ops One" w:cs="Black Ops One" w:eastAsia="Black Ops One" w:hAnsi="Black Ops On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Black Ops One" w:cs="Black Ops One" w:eastAsia="Black Ops One" w:hAnsi="Black Ops One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Black Ops One" w:cs="Black Ops One" w:eastAsia="Black Ops One" w:hAnsi="Black Ops One"/>
          <w:sz w:val="36"/>
          <w:szCs w:val="36"/>
          <w:u w:val="single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u w:val="single"/>
          <w:rtl w:val="0"/>
        </w:rPr>
        <w:t xml:space="preserve">Výdělek: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rtl w:val="0"/>
        </w:rPr>
        <w:t xml:space="preserve">Zápis dne základny do kroniky - </w:t>
      </w:r>
    </w:p>
    <w:p w:rsidR="00000000" w:rsidDel="00000000" w:rsidP="00000000" w:rsidRDefault="00000000" w:rsidRPr="00000000" w14:paraId="00000039">
      <w:pPr>
        <w:ind w:left="720" w:firstLine="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72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B">
      <w:pPr>
        <w:ind w:left="720" w:firstLine="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720" w:firstLine="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ind w:left="72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3F">
      <w:pPr>
        <w:ind w:left="720" w:firstLine="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>
          <w:rFonts w:ascii="Black Ops One" w:cs="Black Ops One" w:eastAsia="Black Ops One" w:hAnsi="Black Ops One"/>
          <w:sz w:val="36"/>
          <w:szCs w:val="36"/>
          <w:u w:val="single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u w:val="single"/>
          <w:rtl w:val="0"/>
        </w:rPr>
        <w:t xml:space="preserve">Odměny: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rtl w:val="0"/>
        </w:rPr>
        <w:t xml:space="preserve">Zrušená hlídka - </w:t>
      </w:r>
    </w:p>
    <w:p w:rsidR="00000000" w:rsidDel="00000000" w:rsidP="00000000" w:rsidRDefault="00000000" w:rsidRPr="00000000" w14:paraId="00000044">
      <w:pPr>
        <w:ind w:left="720" w:firstLine="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rtl w:val="0"/>
        </w:rPr>
        <w:t xml:space="preserve">Zrušená rozcvička - </w:t>
      </w:r>
    </w:p>
    <w:p w:rsidR="00000000" w:rsidDel="00000000" w:rsidP="00000000" w:rsidRDefault="00000000" w:rsidRPr="00000000" w14:paraId="00000046">
      <w:pPr>
        <w:ind w:left="720" w:firstLine="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rtl w:val="0"/>
        </w:rPr>
        <w:t xml:space="preserve">Snídaně deluxe - 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ind w:left="144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rtl w:val="0"/>
        </w:rPr>
        <w:t xml:space="preserve">Nabídka: palačinky, vajíčka, vafle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Fonts w:ascii="Black Ops One" w:cs="Black Ops One" w:eastAsia="Black Ops One" w:hAnsi="Black Ops One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A">
      <w:pPr>
        <w:ind w:left="720" w:firstLine="0"/>
        <w:rPr>
          <w:rFonts w:ascii="Black Ops One" w:cs="Black Ops One" w:eastAsia="Black Ops One" w:hAnsi="Black Ops One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rFonts w:ascii="Black Ops One" w:cs="Black Ops One" w:eastAsia="Black Ops One" w:hAnsi="Black Ops One"/>
          <w:b w:val="1"/>
          <w:sz w:val="36"/>
          <w:szCs w:val="36"/>
          <w:u w:val="no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Black Ops On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ackOps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