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right="-6"/>
        <w:jc w:val="center"/>
        <w:rPr>
          <w:sz w:val="14"/>
          <w:szCs w:val="14"/>
        </w:rPr>
      </w:pPr>
      <w:bookmarkStart w:id="0" w:name="_GoBack"/>
      <w:bookmarkEnd w:id="0"/>
    </w:p>
    <w:p>
      <w:pPr>
        <w:pStyle w:val="8"/>
        <w:ind w:right="-6"/>
        <w:jc w:val="center"/>
        <w:rPr>
          <w:sz w:val="14"/>
          <w:szCs w:val="14"/>
        </w:rPr>
      </w:pPr>
    </w:p>
    <w:p>
      <w:pPr>
        <w:pStyle w:val="8"/>
        <w:ind w:right="-6"/>
        <w:jc w:val="center"/>
        <w:rPr>
          <w:sz w:val="14"/>
          <w:szCs w:val="1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4688205</wp:posOffset>
            </wp:positionH>
            <wp:positionV relativeFrom="paragraph">
              <wp:posOffset>635</wp:posOffset>
            </wp:positionV>
            <wp:extent cx="438150" cy="38100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8"/>
        <w:ind w:right="-6"/>
        <w:jc w:val="center"/>
        <w:rPr>
          <w:sz w:val="14"/>
          <w:szCs w:val="14"/>
        </w:rPr>
      </w:pPr>
    </w:p>
    <w:p>
      <w:pPr>
        <w:pStyle w:val="8"/>
        <w:ind w:right="-6"/>
        <w:jc w:val="center"/>
        <w:rPr>
          <w:sz w:val="14"/>
          <w:szCs w:val="14"/>
        </w:rPr>
      </w:pPr>
    </w:p>
    <w:p>
      <w:pPr>
        <w:pStyle w:val="8"/>
        <w:ind w:right="-6"/>
        <w:jc w:val="center"/>
        <w:rPr>
          <w:sz w:val="14"/>
          <w:szCs w:val="14"/>
        </w:rPr>
      </w:pPr>
    </w:p>
    <w:p>
      <w:pPr>
        <w:pStyle w:val="8"/>
        <w:ind w:right="-6"/>
        <w:jc w:val="center"/>
        <w:rPr>
          <w:sz w:val="14"/>
          <w:szCs w:val="14"/>
        </w:rPr>
      </w:pPr>
      <w:r>
        <w:rPr>
          <w:sz w:val="14"/>
          <w:szCs w:val="14"/>
        </w:rPr>
        <w:t>REPÚBLICA FEDERATIVA DO BRASIL</w:t>
      </w:r>
    </w:p>
    <w:p>
      <w:pPr>
        <w:pStyle w:val="8"/>
        <w:ind w:right="-6"/>
        <w:jc w:val="center"/>
        <w:rPr>
          <w:sz w:val="14"/>
          <w:szCs w:val="14"/>
        </w:rPr>
      </w:pPr>
      <w:r>
        <w:rPr>
          <w:sz w:val="14"/>
          <w:szCs w:val="14"/>
        </w:rPr>
        <w:t>MINISTÉRIO DA AGRICULTURA, PECUÁRIA E ABASTECIMENTO – MAPA</w:t>
      </w:r>
    </w:p>
    <w:p>
      <w:pPr>
        <w:pStyle w:val="8"/>
        <w:ind w:right="-6"/>
        <w:jc w:val="center"/>
        <w:rPr>
          <w:sz w:val="14"/>
          <w:szCs w:val="14"/>
        </w:rPr>
      </w:pPr>
      <w:r>
        <w:rPr>
          <w:sz w:val="14"/>
          <w:szCs w:val="14"/>
        </w:rPr>
        <w:t>SECRETARIA DE DEFESA AGROPECUÁRIA – SDA</w:t>
      </w:r>
    </w:p>
    <w:p>
      <w:pPr>
        <w:spacing w:after="0"/>
        <w:ind w:right="0"/>
        <w:jc w:val="center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DEPARTAMENTO DE INSPEÇÃO DE PRODUTOS DE ORIGEM ANIMAL – DIPOA</w:t>
      </w:r>
    </w:p>
    <w:p>
      <w:pPr>
        <w:spacing w:after="0"/>
        <w:jc w:val="center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z w:val="14"/>
          <w:szCs w:val="14"/>
        </w:rPr>
        <w:tab/>
      </w:r>
    </w:p>
    <w:tbl>
      <w:tblPr>
        <w:tblStyle w:val="6"/>
        <w:tblW w:w="16302" w:type="dxa"/>
        <w:tblInd w:w="-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7"/>
        <w:gridCol w:w="2081"/>
        <w:gridCol w:w="1418"/>
        <w:gridCol w:w="1134"/>
        <w:gridCol w:w="708"/>
        <w:gridCol w:w="993"/>
        <w:gridCol w:w="2602"/>
        <w:gridCol w:w="91"/>
        <w:gridCol w:w="1417"/>
        <w:gridCol w:w="1147"/>
        <w:gridCol w:w="271"/>
        <w:gridCol w:w="1417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2"/>
              <w:ind w:right="1063"/>
              <w:outlineLvl w:val="3"/>
              <w:rPr>
                <w:sz w:val="18"/>
                <w:szCs w:val="18"/>
              </w:rPr>
            </w:pPr>
          </w:p>
        </w:tc>
        <w:tc>
          <w:tcPr>
            <w:tcW w:w="1455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ind w:right="1063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GUIA DE TRÂNSITO PARA PRODUTOS DE ORIGEM ANIMAL           Nº  </w:t>
            </w:r>
            <w:r>
              <w:rPr>
                <w:sz w:val="16"/>
                <w:szCs w:val="16"/>
              </w:rPr>
              <w:t>#nr_certif#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63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2"/>
              <w:ind w:right="1063"/>
              <w:outlineLvl w:val="3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#subst#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6302" w:type="dxa"/>
            <w:gridSpan w:val="13"/>
            <w:tcBorders>
              <w:top w:val="nil"/>
              <w:left w:val="nil"/>
              <w:right w:val="nil"/>
            </w:tcBorders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Os produtos desta guia foram produzidos em estabelecimentos registrados ou relacionados no Serviço de Inspeção Federal e tem condições de livre comércio no território nacional.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</w:trPr>
        <w:tc>
          <w:tcPr>
            <w:tcW w:w="16302" w:type="dxa"/>
            <w:gridSpan w:val="13"/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1. Identificação dos Produtos: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</w:trPr>
        <w:tc>
          <w:tcPr>
            <w:tcW w:w="3828" w:type="dxa"/>
            <w:gridSpan w:val="2"/>
          </w:tcPr>
          <w:p>
            <w:pPr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Produto e Rótulo aprovado</w:t>
            </w:r>
          </w:p>
        </w:tc>
        <w:tc>
          <w:tcPr>
            <w:tcW w:w="1418" w:type="dxa"/>
          </w:tcPr>
          <w:p>
            <w:pPr>
              <w:pStyle w:val="9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pt-BR"/>
              </w:rPr>
              <w:t>Marca</w:t>
            </w:r>
          </w:p>
          <w:p>
            <w:pPr>
              <w:spacing w:after="0"/>
              <w:ind w:right="6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>
            <w:pPr>
              <w:spacing w:after="0"/>
              <w:ind w:left="0" w:right="6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SIF</w:t>
            </w:r>
          </w:p>
        </w:tc>
        <w:tc>
          <w:tcPr>
            <w:tcW w:w="1701" w:type="dxa"/>
            <w:gridSpan w:val="2"/>
          </w:tcPr>
          <w:p>
            <w:pPr>
              <w:pStyle w:val="9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pt-BR"/>
              </w:rPr>
              <w:t>Data de Produção</w:t>
            </w:r>
          </w:p>
        </w:tc>
        <w:tc>
          <w:tcPr>
            <w:tcW w:w="2693" w:type="dxa"/>
            <w:gridSpan w:val="2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Validade e lote</w:t>
            </w:r>
          </w:p>
          <w:p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>
            <w:pPr>
              <w:spacing w:after="0"/>
              <w:jc w:val="lef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Tempe-</w:t>
            </w:r>
          </w:p>
          <w:p>
            <w:pPr>
              <w:spacing w:after="0"/>
              <w:jc w:val="lef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raturaºC</w:t>
            </w:r>
          </w:p>
        </w:tc>
        <w:tc>
          <w:tcPr>
            <w:tcW w:w="1418" w:type="dxa"/>
            <w:gridSpan w:val="2"/>
          </w:tcPr>
          <w:p>
            <w:pPr>
              <w:spacing w:after="0"/>
              <w:jc w:val="lef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Natureza dos       volumes</w:t>
            </w:r>
          </w:p>
        </w:tc>
        <w:tc>
          <w:tcPr>
            <w:tcW w:w="1417" w:type="dxa"/>
          </w:tcPr>
          <w:p>
            <w:pPr>
              <w:spacing w:after="0"/>
              <w:jc w:val="lef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N° de    Volumes</w:t>
            </w:r>
          </w:p>
        </w:tc>
        <w:tc>
          <w:tcPr>
            <w:tcW w:w="1276" w:type="dxa"/>
          </w:tcPr>
          <w:p>
            <w:pPr>
              <w:spacing w:after="0"/>
              <w:jc w:val="lef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Peso Líquido</w:t>
            </w:r>
          </w:p>
          <w:p>
            <w:pPr>
              <w:spacing w:after="0"/>
              <w:jc w:val="lef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(Kg)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828" w:type="dxa"/>
            <w:gridSpan w:val="2"/>
          </w:tcPr>
          <w:p>
            <w:pPr>
              <w:spacing w:after="0"/>
              <w:ind w:left="-104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1.1 #produto_1#</w:t>
            </w:r>
          </w:p>
        </w:tc>
        <w:tc>
          <w:tcPr>
            <w:tcW w:w="1418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#marca_1#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#sif_1#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#data_prod_1#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#validade_1#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#temp_1#</w:t>
            </w:r>
          </w:p>
        </w:tc>
        <w:tc>
          <w:tcPr>
            <w:tcW w:w="1418" w:type="dxa"/>
            <w:gridSpan w:val="2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#natureza_1#</w:t>
            </w:r>
          </w:p>
        </w:tc>
        <w:tc>
          <w:tcPr>
            <w:tcW w:w="1417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#volume_1#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#peso_1#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828" w:type="dxa"/>
            <w:gridSpan w:val="2"/>
          </w:tcPr>
          <w:p>
            <w:pPr>
              <w:spacing w:after="0"/>
              <w:ind w:left="-104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1.2. #produto_2#</w:t>
            </w:r>
          </w:p>
          <w:p>
            <w:pPr>
              <w:spacing w:after="0"/>
              <w:ind w:left="-104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#marca_2#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#sif_2#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#data_prod_2#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#validade_2#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#temp_2#</w:t>
            </w:r>
          </w:p>
        </w:tc>
        <w:tc>
          <w:tcPr>
            <w:tcW w:w="1418" w:type="dxa"/>
            <w:gridSpan w:val="2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#natureza_2#</w:t>
            </w:r>
          </w:p>
        </w:tc>
        <w:tc>
          <w:tcPr>
            <w:tcW w:w="1417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#volume_2#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#peso_2#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828" w:type="dxa"/>
            <w:gridSpan w:val="2"/>
          </w:tcPr>
          <w:p>
            <w:pPr>
              <w:spacing w:after="0"/>
              <w:ind w:left="-104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1.3. #produto_3#</w:t>
            </w:r>
          </w:p>
          <w:p>
            <w:pPr>
              <w:spacing w:after="0"/>
              <w:ind w:left="-104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#marca_3#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#sif_3#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#data_prod_3#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#validade_3#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#temp_3#</w:t>
            </w:r>
          </w:p>
        </w:tc>
        <w:tc>
          <w:tcPr>
            <w:tcW w:w="1418" w:type="dxa"/>
            <w:gridSpan w:val="2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#natureza_3#</w:t>
            </w:r>
          </w:p>
        </w:tc>
        <w:tc>
          <w:tcPr>
            <w:tcW w:w="1417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#volume_3#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#peso_3#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828" w:type="dxa"/>
            <w:gridSpan w:val="2"/>
          </w:tcPr>
          <w:p>
            <w:pPr>
              <w:spacing w:after="0"/>
              <w:ind w:left="-104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1.4. #produto_4#</w:t>
            </w:r>
          </w:p>
        </w:tc>
        <w:tc>
          <w:tcPr>
            <w:tcW w:w="1418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#marca_4#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#sif_4#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#data_prod_4#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#validade_4#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#temp_4#</w:t>
            </w:r>
          </w:p>
        </w:tc>
        <w:tc>
          <w:tcPr>
            <w:tcW w:w="1418" w:type="dxa"/>
            <w:gridSpan w:val="2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#natureza_4#</w:t>
            </w:r>
          </w:p>
        </w:tc>
        <w:tc>
          <w:tcPr>
            <w:tcW w:w="1417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#volume_4#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#peso_4#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828" w:type="dxa"/>
            <w:gridSpan w:val="2"/>
          </w:tcPr>
          <w:p>
            <w:pPr>
              <w:spacing w:after="0"/>
              <w:ind w:left="-104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1.5. #produto_5#</w:t>
            </w:r>
          </w:p>
          <w:p>
            <w:pPr>
              <w:spacing w:after="0"/>
              <w:ind w:left="-104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#marca_5#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#sif_5#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#data_prod_5#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#validade_5#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#temp_5#</w:t>
            </w:r>
          </w:p>
        </w:tc>
        <w:tc>
          <w:tcPr>
            <w:tcW w:w="1418" w:type="dxa"/>
            <w:gridSpan w:val="2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#natureza_5#</w:t>
            </w:r>
          </w:p>
        </w:tc>
        <w:tc>
          <w:tcPr>
            <w:tcW w:w="1417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#volume_5#</w:t>
            </w:r>
          </w:p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#peso_5#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828" w:type="dxa"/>
            <w:gridSpan w:val="2"/>
          </w:tcPr>
          <w:p>
            <w:pPr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Total</w:t>
            </w:r>
          </w:p>
        </w:tc>
        <w:tc>
          <w:tcPr>
            <w:tcW w:w="1418" w:type="dxa"/>
            <w:tcBorders>
              <w:tr2bl w:val="single" w:color="auto" w:sz="4" w:space="0"/>
            </w:tcBorders>
          </w:tcPr>
          <w:p>
            <w:pPr>
              <w:spacing w:after="0"/>
              <w:ind w:left="0" w:right="284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r2bl w:val="single" w:color="auto" w:sz="4" w:space="0"/>
            </w:tcBorders>
          </w:tcPr>
          <w:p>
            <w:pPr>
              <w:spacing w:after="0"/>
              <w:ind w:left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r2bl w:val="single" w:color="auto" w:sz="4" w:space="0"/>
            </w:tcBorders>
          </w:tcPr>
          <w:p>
            <w:pPr>
              <w:spacing w:after="0"/>
              <w:ind w:left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r2bl w:val="single" w:color="auto" w:sz="4" w:space="0"/>
            </w:tcBorders>
          </w:tcPr>
          <w:p>
            <w:pPr>
              <w:spacing w:after="0"/>
              <w:ind w:left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r2bl w:val="single" w:color="auto" w:sz="4" w:space="0"/>
            </w:tcBorders>
          </w:tcPr>
          <w:p>
            <w:pPr>
              <w:spacing w:after="0"/>
              <w:ind w:left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r2bl w:val="single" w:color="auto" w:sz="4" w:space="0"/>
            </w:tcBorders>
          </w:tcPr>
          <w:p>
            <w:pPr>
              <w:spacing w:after="0"/>
              <w:ind w:left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#volume_tot#</w:t>
            </w:r>
          </w:p>
        </w:tc>
        <w:tc>
          <w:tcPr>
            <w:tcW w:w="1276" w:type="dxa"/>
          </w:tcPr>
          <w:p>
            <w:pPr>
              <w:spacing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#peso_tot#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302" w:type="dxa"/>
            <w:gridSpan w:val="13"/>
            <w:tcBorders>
              <w:left w:val="nil"/>
              <w:bottom w:val="nil"/>
              <w:right w:val="nil"/>
            </w:tcBorders>
          </w:tcPr>
          <w:p>
            <w:pPr>
              <w:spacing w:after="0"/>
              <w:ind w:left="-104" w:hanging="2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 Remetente (SIF/VIGIAGRO; razão social e endereço): #remetente#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3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-104" w:hanging="2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 Destinatário (SIF/VIGIAGRO; razão social e endereço): #estab_destino#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82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-106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 Finalidade do produto: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#finalidade#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 Meio de Transporte: #transporte#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6.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Identificação do Contentor: #container#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7. </w:t>
            </w:r>
            <w:r>
              <w:rPr>
                <w:rFonts w:ascii="Times New Roman" w:hAnsi="Times New Roman"/>
                <w:sz w:val="16"/>
              </w:rPr>
              <w:t>Placa da Carreta: #placa#</w:t>
            </w:r>
          </w:p>
        </w:tc>
        <w:tc>
          <w:tcPr>
            <w:tcW w:w="296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11.Nota Fiscal: #nota_fiscal#</w:t>
            </w:r>
          </w:p>
          <w:p>
            <w:pPr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</w:trPr>
        <w:tc>
          <w:tcPr>
            <w:tcW w:w="3828" w:type="dxa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 Nº do lacre: #lacre#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 Data da lacração: #data#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 Horário da lacração: #hora#</w:t>
            </w:r>
          </w:p>
        </w:tc>
        <w:tc>
          <w:tcPr>
            <w:tcW w:w="2964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3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-106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12. Observações: </w:t>
            </w:r>
            <w:r>
              <w:rPr>
                <w:sz w:val="16"/>
                <w:szCs w:val="16"/>
              </w:rPr>
              <w:t>#obs#</w:t>
            </w:r>
          </w:p>
          <w:p>
            <w:pPr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>
      <w:pPr>
        <w:spacing w:after="0"/>
        <w:ind w:left="-426" w:firstLine="142"/>
        <w:jc w:val="both"/>
        <w:rPr>
          <w:sz w:val="16"/>
          <w:szCs w:val="16"/>
        </w:rPr>
      </w:pPr>
      <w:r>
        <w:rPr>
          <w:rFonts w:ascii="Times New Roman" w:hAnsi="Times New Roman"/>
          <w:sz w:val="18"/>
          <w:szCs w:val="18"/>
        </w:rPr>
        <w:t>Verificar em: https://www.gov.br/agricultura/pt-br/csi;</w:t>
      </w:r>
      <w:r>
        <w:rPr>
          <w:sz w:val="18"/>
          <w:szCs w:val="18"/>
        </w:rPr>
        <w:t xml:space="preserve">  </w:t>
      </w:r>
      <w:r>
        <w:rPr>
          <w:rFonts w:ascii="Arial" w:hAnsi="Arial" w:cs="Arial"/>
          <w:sz w:val="16"/>
          <w:szCs w:val="16"/>
        </w:rPr>
        <w:t>Código de autenticidade: #cod_cert#</w:t>
      </w:r>
    </w:p>
    <w:p>
      <w:pPr>
        <w:spacing w:after="0"/>
        <w:ind w:left="-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8"/>
          <w:szCs w:val="18"/>
        </w:rPr>
        <w:t xml:space="preserve">CARIMBO OFICIAL (Local e data) </w:t>
      </w:r>
    </w:p>
    <w:p>
      <w:pPr>
        <w:spacing w:after="0"/>
        <w:jc w:val="both"/>
      </w:pPr>
    </w:p>
    <w:p>
      <w:pPr>
        <w:spacing w:after="0"/>
        <w:ind w:right="1190"/>
        <w:rPr>
          <w:sz w:val="18"/>
          <w:szCs w:val="18"/>
        </w:rPr>
      </w:pPr>
      <w:r>
        <w:rPr>
          <w:sz w:val="18"/>
          <w:szCs w:val="18"/>
        </w:rPr>
        <w:t>_______________________________________________</w:t>
      </w:r>
    </w:p>
    <w:p>
      <w:pPr>
        <w:spacing w:after="0"/>
        <w:jc w:val="center"/>
        <w:rPr>
          <w:sz w:val="16"/>
          <w:szCs w:val="16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Assinatura e carimbo </w:t>
      </w:r>
    </w:p>
    <w:p>
      <w:pPr>
        <w:spacing w:after="0"/>
        <w:jc w:val="both"/>
        <w:rPr>
          <w:rFonts w:ascii="Times New Roman" w:hAnsi="Times New Roman"/>
          <w:sz w:val="16"/>
          <w:szCs w:val="16"/>
        </w:rPr>
      </w:pPr>
    </w:p>
    <w:p>
      <w:pPr>
        <w:jc w:val="both"/>
        <w:rPr>
          <w:rFonts w:ascii="Times New Roman" w:hAnsi="Times New Roman"/>
          <w:sz w:val="16"/>
          <w:szCs w:val="16"/>
        </w:rPr>
      </w:pPr>
    </w:p>
    <w:p>
      <w:pPr>
        <w:jc w:val="both"/>
        <w:rPr>
          <w:rFonts w:ascii="Times New Roman" w:hAnsi="Times New Roman"/>
          <w:sz w:val="16"/>
          <w:szCs w:val="16"/>
        </w:rPr>
      </w:pPr>
    </w:p>
    <w:p>
      <w:pPr>
        <w:jc w:val="both"/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GT_2021_v2                                                                                                                                                           1/1</w:t>
      </w:r>
    </w:p>
    <w:sectPr>
      <w:pgSz w:w="16838" w:h="11906" w:orient="landscape"/>
      <w:pgMar w:top="0" w:right="567" w:bottom="0" w:left="567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hyphenationZone w:val="425"/>
  <w:characterSpacingControl w:val="doNotCompress"/>
  <w:footnotePr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B55"/>
    <w:rsid w:val="0009174B"/>
    <w:rsid w:val="0009603C"/>
    <w:rsid w:val="000A427D"/>
    <w:rsid w:val="000F3BD9"/>
    <w:rsid w:val="0013745F"/>
    <w:rsid w:val="001A73AA"/>
    <w:rsid w:val="001F4B55"/>
    <w:rsid w:val="002121FD"/>
    <w:rsid w:val="00220DC3"/>
    <w:rsid w:val="002452F9"/>
    <w:rsid w:val="002C1406"/>
    <w:rsid w:val="002C7894"/>
    <w:rsid w:val="0031607A"/>
    <w:rsid w:val="00322459"/>
    <w:rsid w:val="00376EB7"/>
    <w:rsid w:val="003C00CB"/>
    <w:rsid w:val="004209A6"/>
    <w:rsid w:val="004513DC"/>
    <w:rsid w:val="004E5F28"/>
    <w:rsid w:val="00505B1B"/>
    <w:rsid w:val="00512417"/>
    <w:rsid w:val="00514782"/>
    <w:rsid w:val="0056579E"/>
    <w:rsid w:val="00582D46"/>
    <w:rsid w:val="005B7F22"/>
    <w:rsid w:val="005C6460"/>
    <w:rsid w:val="005E150E"/>
    <w:rsid w:val="006178A8"/>
    <w:rsid w:val="00673CAE"/>
    <w:rsid w:val="00695030"/>
    <w:rsid w:val="006F123B"/>
    <w:rsid w:val="007336E5"/>
    <w:rsid w:val="007427CD"/>
    <w:rsid w:val="0075487D"/>
    <w:rsid w:val="007E642D"/>
    <w:rsid w:val="00815A39"/>
    <w:rsid w:val="00816C1C"/>
    <w:rsid w:val="008911C3"/>
    <w:rsid w:val="008C34BC"/>
    <w:rsid w:val="009218E8"/>
    <w:rsid w:val="00984C93"/>
    <w:rsid w:val="00992C14"/>
    <w:rsid w:val="009D7F11"/>
    <w:rsid w:val="00A20F62"/>
    <w:rsid w:val="00A22F8D"/>
    <w:rsid w:val="00A30340"/>
    <w:rsid w:val="00AD2494"/>
    <w:rsid w:val="00AD35FB"/>
    <w:rsid w:val="00AE20D9"/>
    <w:rsid w:val="00AF7373"/>
    <w:rsid w:val="00B138FC"/>
    <w:rsid w:val="00B534E4"/>
    <w:rsid w:val="00B741EA"/>
    <w:rsid w:val="00BC6FA8"/>
    <w:rsid w:val="00BD138E"/>
    <w:rsid w:val="00BD526D"/>
    <w:rsid w:val="00C00537"/>
    <w:rsid w:val="00C07133"/>
    <w:rsid w:val="00C10E08"/>
    <w:rsid w:val="00C344E1"/>
    <w:rsid w:val="00C611A6"/>
    <w:rsid w:val="00C72A6D"/>
    <w:rsid w:val="00C83D92"/>
    <w:rsid w:val="00C85E00"/>
    <w:rsid w:val="00D04F3A"/>
    <w:rsid w:val="00D65619"/>
    <w:rsid w:val="00D76F2D"/>
    <w:rsid w:val="00D87A51"/>
    <w:rsid w:val="00DB08D8"/>
    <w:rsid w:val="00DF261A"/>
    <w:rsid w:val="00DF70FF"/>
    <w:rsid w:val="00E142D3"/>
    <w:rsid w:val="00E33727"/>
    <w:rsid w:val="00E40F68"/>
    <w:rsid w:val="00EC3B1B"/>
    <w:rsid w:val="00F150D6"/>
    <w:rsid w:val="00F2665F"/>
    <w:rsid w:val="00F37E55"/>
    <w:rsid w:val="00F73107"/>
    <w:rsid w:val="00F945FF"/>
    <w:rsid w:val="00FB1A3A"/>
    <w:rsid w:val="0BB3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Times New Roman" w:cstheme="minorHAns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/>
      <w:ind w:left="181" w:right="289"/>
      <w:jc w:val="right"/>
    </w:pPr>
    <w:rPr>
      <w:rFonts w:eastAsia="Times New Roman" w:cs="Times New Roman" w:asciiTheme="minorHAnsi" w:hAnsiTheme="minorHAnsi"/>
      <w:sz w:val="22"/>
      <w:szCs w:val="22"/>
      <w:lang w:val="pt-BR" w:eastAsia="en-US" w:bidi="ar-SA"/>
    </w:rPr>
  </w:style>
  <w:style w:type="paragraph" w:styleId="2">
    <w:name w:val="heading 4"/>
    <w:basedOn w:val="1"/>
    <w:next w:val="1"/>
    <w:link w:val="7"/>
    <w:qFormat/>
    <w:uiPriority w:val="99"/>
    <w:pPr>
      <w:keepNext/>
      <w:spacing w:after="0"/>
      <w:ind w:left="0" w:right="0"/>
      <w:jc w:val="center"/>
      <w:outlineLvl w:val="3"/>
    </w:pPr>
    <w:rPr>
      <w:rFonts w:ascii="Times New Roman" w:hAnsi="Times New Roman"/>
      <w:b/>
      <w:bCs/>
      <w:sz w:val="24"/>
      <w:szCs w:val="24"/>
      <w:lang w:eastAsia="pt-BR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uiPriority w:val="99"/>
    <w:rPr>
      <w:rFonts w:cs="Times New Roman"/>
      <w:color w:val="0563C1" w:themeColor="hyperlink"/>
      <w:u w:val="single"/>
    </w:rPr>
  </w:style>
  <w:style w:type="table" w:styleId="6">
    <w:name w:val="Table Grid"/>
    <w:basedOn w:val="4"/>
    <w:uiPriority w:val="39"/>
    <w:pPr>
      <w:spacing w:after="0"/>
    </w:pPr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Título 4 Char"/>
    <w:basedOn w:val="3"/>
    <w:link w:val="2"/>
    <w:locked/>
    <w:uiPriority w:val="99"/>
    <w:rPr>
      <w:rFonts w:ascii="Times New Roman" w:hAnsi="Times New Roman" w:cs="Times New Roman"/>
      <w:b/>
      <w:bCs/>
      <w:sz w:val="24"/>
      <w:szCs w:val="24"/>
      <w:lang w:val="pt-BR" w:eastAsia="pt-BR"/>
    </w:rPr>
  </w:style>
  <w:style w:type="paragraph" w:customStyle="1" w:styleId="8">
    <w:name w:val="Fonte parág. padrão1"/>
    <w:next w:val="1"/>
    <w:uiPriority w:val="99"/>
    <w:pPr>
      <w:spacing w:after="0"/>
      <w:ind w:left="0" w:right="0"/>
      <w:jc w:val="left"/>
    </w:pPr>
    <w:rPr>
      <w:rFonts w:ascii="Times New Roman" w:hAnsi="Times New Roman" w:eastAsia="Times New Roman" w:cs="Times New Roman"/>
      <w:sz w:val="20"/>
      <w:szCs w:val="20"/>
      <w:lang w:val="pt-BR" w:eastAsia="pt-BR" w:bidi="ar-SA"/>
    </w:rPr>
  </w:style>
  <w:style w:type="paragraph" w:customStyle="1" w:styleId="9">
    <w:name w:val="remetente"/>
    <w:basedOn w:val="1"/>
    <w:uiPriority w:val="99"/>
    <w:pPr>
      <w:spacing w:after="0"/>
      <w:ind w:left="0" w:right="0"/>
      <w:jc w:val="left"/>
    </w:pPr>
    <w:rPr>
      <w:rFonts w:ascii="Arial" w:hAnsi="Arial" w:cs="Arial"/>
      <w:sz w:val="20"/>
      <w:szCs w:val="20"/>
      <w:lang w:val="pt-PT" w:eastAsia="pt-BR"/>
    </w:rPr>
  </w:style>
  <w:style w:type="character" w:customStyle="1" w:styleId="10">
    <w:name w:val="Unresolved Mention"/>
    <w:basedOn w:val="3"/>
    <w:semiHidden/>
    <w:unhideWhenUsed/>
    <w:uiPriority w:val="99"/>
    <w:rPr>
      <w:rFonts w:cs="Times New Roman"/>
      <w:color w:val="605E5C"/>
      <w:shd w:val="clear" w:color="auto" w:fill="E1DFDD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346</Words>
  <Characters>1905</Characters>
  <Lines>15</Lines>
  <Paragraphs>4</Paragraphs>
  <TotalTime>1</TotalTime>
  <ScaleCrop>false</ScaleCrop>
  <LinksUpToDate>false</LinksUpToDate>
  <CharactersWithSpaces>2247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2021-11-03T17:51:00Z</dcterms:created>
  <dc:creator>Claudia Vitoria Custodio Dantas</dc:creator>
  <cp:lastModifiedBy>RODRIGO CARVALHO</cp:lastModifiedBy>
  <dcterms:modified xsi:type="dcterms:W3CDTF">2024-05-26T15:35:47Z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1033-11.2.0.11156</vt:lpwstr>
  </property>
  <property fmtid="{D5CDD505-2E9C-101B-9397-08002B2CF9AE}" pid="3" name="ICV">
    <vt:lpwstr>4CDE50D9231B40338FF6E003FD4D870D</vt:lpwstr>
  </property>
</Properties>
</file>