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7938"/>
      </w:tblGrid>
      <w:tr w:rsidR="007B6665" w14:paraId="5A726C02" w14:textId="77777777">
        <w:trPr>
          <w:trHeight w:val="2409"/>
        </w:trPr>
        <w:tc>
          <w:tcPr>
            <w:tcW w:w="2269" w:type="dxa"/>
            <w:tcBorders>
              <w:right w:val="nil"/>
            </w:tcBorders>
          </w:tcPr>
          <w:p w14:paraId="30DBB63C" w14:textId="77777777" w:rsidR="007B6665" w:rsidRDefault="00000000">
            <w:r>
              <w:rPr>
                <w:noProof/>
              </w:rPr>
              <w:drawing>
                <wp:anchor distT="0" distB="0" distL="114935" distR="114935" simplePos="0" relativeHeight="2" behindDoc="0" locked="0" layoutInCell="1" allowOverlap="1" wp14:anchorId="66013DE5" wp14:editId="58B067F6">
                  <wp:simplePos x="0" y="0"/>
                  <wp:positionH relativeFrom="margin">
                    <wp:posOffset>215900</wp:posOffset>
                  </wp:positionH>
                  <wp:positionV relativeFrom="paragraph">
                    <wp:posOffset>65405</wp:posOffset>
                  </wp:positionV>
                  <wp:extent cx="1010285" cy="895350"/>
                  <wp:effectExtent l="0" t="0" r="0" b="0"/>
                  <wp:wrapTight wrapText="bothSides">
                    <wp:wrapPolygon edited="0">
                      <wp:start x="7954" y="254"/>
                      <wp:lineTo x="8177" y="508"/>
                      <wp:lineTo x="8410" y="762"/>
                      <wp:lineTo x="8410" y="1027"/>
                      <wp:lineTo x="8410" y="1801"/>
                      <wp:lineTo x="7954" y="2055"/>
                      <wp:lineTo x="7499" y="2310"/>
                      <wp:lineTo x="7275" y="2574"/>
                      <wp:lineTo x="7043" y="2829"/>
                      <wp:lineTo x="7043" y="3083"/>
                      <wp:lineTo x="6820" y="3338"/>
                      <wp:lineTo x="6820" y="3603"/>
                      <wp:lineTo x="6588" y="3857"/>
                      <wp:lineTo x="6588" y="4111"/>
                      <wp:lineTo x="6588" y="4375"/>
                      <wp:lineTo x="5231" y="4631"/>
                      <wp:lineTo x="4775" y="4885"/>
                      <wp:lineTo x="4543" y="5149"/>
                      <wp:lineTo x="4319" y="5404"/>
                      <wp:lineTo x="3409" y="5659"/>
                      <wp:lineTo x="3177" y="5913"/>
                      <wp:lineTo x="2953" y="6177"/>
                      <wp:lineTo x="2721" y="6432"/>
                      <wp:lineTo x="2721" y="6687"/>
                      <wp:lineTo x="2498" y="6951"/>
                      <wp:lineTo x="2274" y="7206"/>
                      <wp:lineTo x="2043" y="7460"/>
                      <wp:lineTo x="1819" y="7724"/>
                      <wp:lineTo x="1587" y="7980"/>
                      <wp:lineTo x="1364" y="8234"/>
                      <wp:lineTo x="1364" y="8488"/>
                      <wp:lineTo x="1131" y="8752"/>
                      <wp:lineTo x="908" y="9008"/>
                      <wp:lineTo x="676" y="9262"/>
                      <wp:lineTo x="452" y="9526"/>
                      <wp:lineTo x="452" y="9781"/>
                      <wp:lineTo x="452" y="10036"/>
                      <wp:lineTo x="452" y="10300"/>
                      <wp:lineTo x="452" y="10554"/>
                      <wp:lineTo x="452" y="10809"/>
                      <wp:lineTo x="221" y="11063"/>
                      <wp:lineTo x="221" y="11328"/>
                      <wp:lineTo x="6588" y="11583"/>
                      <wp:lineTo x="7043" y="11837"/>
                      <wp:lineTo x="7275" y="12101"/>
                      <wp:lineTo x="7499" y="12356"/>
                      <wp:lineTo x="7499" y="12611"/>
                      <wp:lineTo x="7275" y="12875"/>
                      <wp:lineTo x="7043" y="13129"/>
                      <wp:lineTo x="6820" y="13384"/>
                      <wp:lineTo x="6588" y="13639"/>
                      <wp:lineTo x="6364" y="13903"/>
                      <wp:lineTo x="6132" y="14157"/>
                      <wp:lineTo x="6132" y="14412"/>
                      <wp:lineTo x="5909" y="14677"/>
                      <wp:lineTo x="5677" y="14931"/>
                      <wp:lineTo x="5454" y="15186"/>
                      <wp:lineTo x="5231" y="15450"/>
                      <wp:lineTo x="4998" y="15705"/>
                      <wp:lineTo x="4775" y="15960"/>
                      <wp:lineTo x="4543" y="16214"/>
                      <wp:lineTo x="10687" y="16478"/>
                      <wp:lineTo x="10910" y="16732"/>
                      <wp:lineTo x="12276" y="16988"/>
                      <wp:lineTo x="12500" y="17252"/>
                      <wp:lineTo x="12731" y="17506"/>
                      <wp:lineTo x="13187" y="17761"/>
                      <wp:lineTo x="13410" y="18026"/>
                      <wp:lineTo x="13633" y="18280"/>
                      <wp:lineTo x="13866" y="18534"/>
                      <wp:lineTo x="14089" y="18789"/>
                      <wp:lineTo x="14321" y="19053"/>
                      <wp:lineTo x="14545" y="19308"/>
                      <wp:lineTo x="14999" y="19563"/>
                      <wp:lineTo x="15232" y="19827"/>
                      <wp:lineTo x="15455" y="20081"/>
                      <wp:lineTo x="15688" y="20336"/>
                      <wp:lineTo x="15911" y="20601"/>
                      <wp:lineTo x="16143" y="20855"/>
                      <wp:lineTo x="16590" y="20855"/>
                      <wp:lineTo x="16821" y="20601"/>
                      <wp:lineTo x="17045" y="20336"/>
                      <wp:lineTo x="17045" y="20081"/>
                      <wp:lineTo x="17277" y="19827"/>
                      <wp:lineTo x="17045" y="19563"/>
                      <wp:lineTo x="16821" y="19308"/>
                      <wp:lineTo x="16590" y="19053"/>
                      <wp:lineTo x="16367" y="18789"/>
                      <wp:lineTo x="16143" y="18534"/>
                      <wp:lineTo x="20232" y="18280"/>
                      <wp:lineTo x="20688" y="18026"/>
                      <wp:lineTo x="20911" y="17761"/>
                      <wp:lineTo x="21144" y="17506"/>
                      <wp:lineTo x="21144" y="17252"/>
                      <wp:lineTo x="21144" y="16988"/>
                      <wp:lineTo x="21144" y="16732"/>
                      <wp:lineTo x="21144" y="16478"/>
                      <wp:lineTo x="21144" y="16214"/>
                      <wp:lineTo x="21144" y="15960"/>
                      <wp:lineTo x="21144" y="15705"/>
                      <wp:lineTo x="21144" y="15450"/>
                      <wp:lineTo x="20911" y="15186"/>
                      <wp:lineTo x="20456" y="14931"/>
                      <wp:lineTo x="20001" y="14677"/>
                      <wp:lineTo x="19090" y="14412"/>
                      <wp:lineTo x="18412" y="14157"/>
                      <wp:lineTo x="18187" y="13903"/>
                      <wp:lineTo x="21144" y="13639"/>
                      <wp:lineTo x="21144" y="13384"/>
                      <wp:lineTo x="21144" y="13129"/>
                      <wp:lineTo x="20911" y="12875"/>
                      <wp:lineTo x="20911" y="12611"/>
                      <wp:lineTo x="20688" y="12356"/>
                      <wp:lineTo x="20232" y="12101"/>
                      <wp:lineTo x="16143" y="11837"/>
                      <wp:lineTo x="16143" y="11583"/>
                      <wp:lineTo x="15911" y="11328"/>
                      <wp:lineTo x="15688" y="11063"/>
                      <wp:lineTo x="15688" y="10809"/>
                      <wp:lineTo x="15455" y="10554"/>
                      <wp:lineTo x="15232" y="10300"/>
                      <wp:lineTo x="15232" y="10036"/>
                      <wp:lineTo x="14999" y="9781"/>
                      <wp:lineTo x="14776" y="9526"/>
                      <wp:lineTo x="14776" y="9262"/>
                      <wp:lineTo x="14545" y="9008"/>
                      <wp:lineTo x="14545" y="8752"/>
                      <wp:lineTo x="14545" y="8488"/>
                      <wp:lineTo x="14776" y="8234"/>
                      <wp:lineTo x="14999" y="7980"/>
                      <wp:lineTo x="15232" y="7724"/>
                      <wp:lineTo x="15455" y="7460"/>
                      <wp:lineTo x="15688" y="7206"/>
                      <wp:lineTo x="15911" y="6951"/>
                      <wp:lineTo x="16143" y="6687"/>
                      <wp:lineTo x="16367" y="6432"/>
                      <wp:lineTo x="10687" y="6177"/>
                      <wp:lineTo x="7499" y="5913"/>
                      <wp:lineTo x="7275" y="5659"/>
                      <wp:lineTo x="7275" y="5404"/>
                      <wp:lineTo x="7275" y="5149"/>
                      <wp:lineTo x="7275" y="4885"/>
                      <wp:lineTo x="7275" y="4631"/>
                      <wp:lineTo x="7275" y="4375"/>
                      <wp:lineTo x="7499" y="4111"/>
                      <wp:lineTo x="7499" y="3857"/>
                      <wp:lineTo x="10455" y="3603"/>
                      <wp:lineTo x="11134" y="3338"/>
                      <wp:lineTo x="10910" y="3083"/>
                      <wp:lineTo x="10910" y="2829"/>
                      <wp:lineTo x="10687" y="2574"/>
                      <wp:lineTo x="10455" y="2310"/>
                      <wp:lineTo x="10231" y="2055"/>
                      <wp:lineTo x="9543" y="1801"/>
                      <wp:lineTo x="9320" y="1027"/>
                      <wp:lineTo x="9543" y="762"/>
                      <wp:lineTo x="9776" y="508"/>
                      <wp:lineTo x="9776" y="254"/>
                      <wp:lineTo x="7954" y="254"/>
                    </wp:wrapPolygon>
                  </wp:wrapTight>
                  <wp:docPr id="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0291262E" wp14:editId="15727613">
                  <wp:simplePos x="0" y="0"/>
                  <wp:positionH relativeFrom="margin">
                    <wp:posOffset>59690</wp:posOffset>
                  </wp:positionH>
                  <wp:positionV relativeFrom="paragraph">
                    <wp:posOffset>1013460</wp:posOffset>
                  </wp:positionV>
                  <wp:extent cx="1609725" cy="4191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7" w:type="dxa"/>
            <w:tcBorders>
              <w:left w:val="nil"/>
            </w:tcBorders>
          </w:tcPr>
          <w:p w14:paraId="77EADE41" w14:textId="77777777" w:rsidR="007B6665" w:rsidRPr="00F337C2" w:rsidRDefault="00000000" w:rsidP="00F337C2">
            <w:pPr>
              <w:spacing w:before="240"/>
              <w:jc w:val="center"/>
              <w:rPr>
                <w:rFonts w:ascii="Arial" w:hAnsi="Arial" w:cs="Arial"/>
                <w:b w:val="0"/>
                <w:noProof/>
                <w:sz w:val="48"/>
                <w:szCs w:val="48"/>
              </w:rPr>
            </w:pPr>
            <w:r w:rsidRPr="00F337C2">
              <w:rPr>
                <w:rFonts w:ascii="Arial" w:hAnsi="Arial" w:cs="Arial"/>
                <w:b w:val="0"/>
                <w:noProof/>
                <w:sz w:val="48"/>
                <w:szCs w:val="48"/>
              </w:rPr>
              <w:t>České kalibrační sdružení, z.s.</w:t>
            </w:r>
          </w:p>
          <w:p w14:paraId="085D683D" w14:textId="77777777" w:rsidR="007B6665" w:rsidRPr="00F337C2" w:rsidRDefault="00000000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F337C2">
              <w:rPr>
                <w:rFonts w:ascii="Arial" w:hAnsi="Arial" w:cs="Arial"/>
                <w:b w:val="0"/>
                <w:sz w:val="28"/>
                <w:szCs w:val="28"/>
              </w:rPr>
              <w:t xml:space="preserve">Elišky Krásnohorské 996/24B, 618 00 Brno    </w:t>
            </w:r>
          </w:p>
          <w:p w14:paraId="0274B31F" w14:textId="77777777" w:rsidR="007B6665" w:rsidRDefault="007B6665">
            <w:pPr>
              <w:jc w:val="center"/>
              <w:rPr>
                <w:rFonts w:ascii="Arial" w:hAnsi="Arial" w:cs="Arial"/>
                <w:b w:val="0"/>
                <w:sz w:val="32"/>
              </w:rPr>
            </w:pPr>
          </w:p>
          <w:p w14:paraId="52086043" w14:textId="77777777" w:rsidR="007B6665" w:rsidRDefault="00000000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hyperlink r:id="rId7">
              <w:r>
                <w:rPr>
                  <w:rStyle w:val="Hypertextovodkaz"/>
                  <w:rFonts w:ascii="Arial" w:hAnsi="Arial"/>
                  <w:b w:val="0"/>
                  <w:bCs/>
                  <w:sz w:val="22"/>
                  <w:szCs w:val="22"/>
                </w:rPr>
                <w:t>http://www.cks-brno.cz/</w:t>
              </w:r>
            </w:hyperlink>
          </w:p>
          <w:p w14:paraId="2661C66E" w14:textId="77777777" w:rsidR="007B6665" w:rsidRDefault="007B6665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0063D82" w14:textId="77777777" w:rsidR="007B6665" w:rsidRDefault="00000000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>Člen sdružení EUROCAL</w:t>
            </w:r>
          </w:p>
        </w:tc>
      </w:tr>
      <w:tr w:rsidR="007B6665" w14:paraId="647D7B63" w14:textId="77777777">
        <w:trPr>
          <w:trHeight w:val="11198"/>
        </w:trPr>
        <w:tc>
          <w:tcPr>
            <w:tcW w:w="10206" w:type="dxa"/>
            <w:gridSpan w:val="2"/>
          </w:tcPr>
          <w:p w14:paraId="72A66303" w14:textId="77777777" w:rsidR="007B6665" w:rsidRDefault="007B6665">
            <w:pPr>
              <w:ind w:left="284" w:right="57"/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</w:p>
          <w:p w14:paraId="74316592" w14:textId="77777777" w:rsidR="007B6665" w:rsidRDefault="007B6665">
            <w:pPr>
              <w:ind w:left="284" w:right="57"/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</w:p>
          <w:p w14:paraId="26127911" w14:textId="77777777" w:rsidR="007B6665" w:rsidRDefault="007B6665">
            <w:pPr>
              <w:ind w:left="284" w:right="57"/>
              <w:jc w:val="center"/>
              <w:rPr>
                <w:rFonts w:ascii="Arial" w:hAnsi="Arial" w:cs="Arial"/>
                <w:caps/>
                <w:sz w:val="36"/>
                <w:szCs w:val="36"/>
              </w:rPr>
            </w:pPr>
          </w:p>
          <w:p w14:paraId="2DBB51BA" w14:textId="77777777" w:rsidR="007B6665" w:rsidRDefault="00000000">
            <w:pPr>
              <w:ind w:left="284" w:right="57"/>
              <w:jc w:val="center"/>
              <w:rPr>
                <w:rFonts w:cs="Arial"/>
                <w:b w:val="0"/>
                <w:noProof/>
                <w:sz w:val="28"/>
              </w:rPr>
            </w:pPr>
            <w:r>
              <w:rPr>
                <w:rFonts w:ascii="Arial" w:hAnsi="Arial" w:cs="Arial"/>
                <w:caps/>
                <w:noProof/>
                <w:sz w:val="36"/>
                <w:szCs w:val="36"/>
              </w:rPr>
              <w:t xml:space="preserve">České kalibrační sdružení, 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z.s.</w:t>
            </w:r>
          </w:p>
          <w:p w14:paraId="063B0A2A" w14:textId="5E4B2190" w:rsidR="007B6665" w:rsidRDefault="00000000">
            <w:pPr>
              <w:spacing w:before="360"/>
              <w:ind w:left="57" w:right="57"/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pořádá</w:t>
            </w:r>
            <w:r w:rsidR="00946B15">
              <w:rPr>
                <w:rFonts w:ascii="Arial" w:hAnsi="Arial" w:cs="Arial"/>
                <w:b w:val="0"/>
                <w:sz w:val="28"/>
              </w:rPr>
              <w:t xml:space="preserve"> </w:t>
            </w:r>
            <w:r w:rsidR="00077CD7">
              <w:rPr>
                <w:rFonts w:ascii="Arial" w:hAnsi="Arial" w:cs="Arial"/>
                <w:b w:val="0"/>
                <w:sz w:val="28"/>
              </w:rPr>
              <w:t xml:space="preserve">odborný </w:t>
            </w:r>
            <w:r w:rsidR="00946B15">
              <w:rPr>
                <w:rFonts w:ascii="Arial" w:hAnsi="Arial" w:cs="Arial"/>
                <w:b w:val="0"/>
                <w:sz w:val="28"/>
              </w:rPr>
              <w:t xml:space="preserve">seminář </w:t>
            </w:r>
            <w:r w:rsidR="00405266">
              <w:rPr>
                <w:rFonts w:ascii="Arial" w:hAnsi="Arial" w:cs="Arial"/>
                <w:b w:val="0"/>
                <w:sz w:val="28"/>
              </w:rPr>
              <w:t>se zaměřením na</w:t>
            </w:r>
          </w:p>
          <w:p w14:paraId="32B8638A" w14:textId="77777777" w:rsidR="00405266" w:rsidRDefault="00405266">
            <w:pPr>
              <w:spacing w:before="360"/>
              <w:ind w:left="57" w:right="57"/>
              <w:jc w:val="center"/>
              <w:rPr>
                <w:rFonts w:ascii="Arial" w:hAnsi="Arial" w:cs="Arial"/>
                <w:caps/>
                <w:sz w:val="48"/>
              </w:rPr>
            </w:pPr>
          </w:p>
          <w:p w14:paraId="2201AC93" w14:textId="09169E19" w:rsidR="007B6665" w:rsidRDefault="00077CD7" w:rsidP="00F337C2">
            <w:pPr>
              <w:spacing w:before="480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48"/>
              </w:rPr>
              <w:t>KALIBRACE A MĚŘENÍ TEPLOTY A</w:t>
            </w:r>
            <w:r w:rsidR="00F337C2">
              <w:rPr>
                <w:rFonts w:ascii="Arial" w:hAnsi="Arial" w:cs="Arial"/>
                <w:caps/>
                <w:sz w:val="48"/>
              </w:rPr>
              <w:t> </w:t>
            </w:r>
            <w:r>
              <w:rPr>
                <w:rFonts w:ascii="Arial" w:hAnsi="Arial" w:cs="Arial"/>
                <w:caps/>
                <w:sz w:val="48"/>
              </w:rPr>
              <w:t>VLHKOSTI</w:t>
            </w:r>
            <w:r w:rsidR="00946B15">
              <w:rPr>
                <w:rFonts w:ascii="Arial" w:hAnsi="Arial" w:cs="Arial"/>
                <w:caps/>
                <w:sz w:val="48"/>
              </w:rPr>
              <w:t xml:space="preserve"> </w:t>
            </w:r>
          </w:p>
          <w:p w14:paraId="647FE735" w14:textId="77777777" w:rsidR="007B6665" w:rsidRDefault="007B6665">
            <w:pPr>
              <w:spacing w:before="180" w:line="360" w:lineRule="auto"/>
              <w:ind w:left="284" w:right="57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315A3AA" w14:textId="77777777" w:rsidR="007B6665" w:rsidRDefault="007B6665">
            <w:pPr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249D8FC7" w14:textId="77777777" w:rsidR="00077CD7" w:rsidRDefault="00077CD7">
            <w:pPr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0EFBB436" w14:textId="77777777" w:rsidR="00077CD7" w:rsidRDefault="00077CD7">
            <w:pPr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6E5AF9D3" w14:textId="77777777" w:rsidR="00077CD7" w:rsidRDefault="00077CD7">
            <w:pPr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2CEC0ED5" w14:textId="77777777" w:rsidR="00077CD7" w:rsidRDefault="00077CD7">
            <w:pPr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19C00D7F" w14:textId="77777777" w:rsidR="00077CD7" w:rsidRDefault="00077CD7">
            <w:pPr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63571419" w14:textId="77777777" w:rsidR="00077CD7" w:rsidRDefault="00077CD7">
            <w:pPr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1D658A56" w14:textId="77777777" w:rsidR="00077CD7" w:rsidRDefault="00077CD7">
            <w:pPr>
              <w:spacing w:before="120"/>
              <w:ind w:left="284" w:right="57"/>
              <w:jc w:val="center"/>
              <w:rPr>
                <w:rFonts w:ascii="Arial" w:hAnsi="Arial" w:cs="Arial"/>
              </w:rPr>
            </w:pPr>
          </w:p>
          <w:p w14:paraId="60347AC9" w14:textId="558B88DF" w:rsidR="007B6665" w:rsidRDefault="00077CD7">
            <w:pPr>
              <w:spacing w:before="120"/>
              <w:ind w:left="284" w:right="5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946B15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. a 13. září 20</w:t>
            </w:r>
            <w:r>
              <w:rPr>
                <w:rFonts w:ascii="Arial" w:eastAsia="Arial" w:hAnsi="Arial" w:cs="Arial"/>
                <w:sz w:val="28"/>
                <w:szCs w:val="28"/>
              </w:rPr>
              <w:t>23</w:t>
            </w:r>
          </w:p>
          <w:p w14:paraId="73B05DCD" w14:textId="3D749DC9" w:rsidR="007B6665" w:rsidRDefault="00077CD7" w:rsidP="00946B15">
            <w:pPr>
              <w:spacing w:before="180"/>
              <w:ind w:left="284" w:right="57"/>
              <w:jc w:val="center"/>
              <w:rPr>
                <w:rFonts w:ascii="Arial" w:hAnsi="Arial" w:cs="Arial"/>
              </w:rPr>
            </w:pPr>
            <w:r w:rsidRPr="00133B03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otel</w:t>
            </w:r>
            <w:r w:rsidRPr="00133B03">
              <w:rPr>
                <w:rFonts w:ascii="Arial" w:hAnsi="Arial" w:cs="Arial"/>
                <w:sz w:val="28"/>
                <w:szCs w:val="28"/>
              </w:rPr>
              <w:t xml:space="preserve"> Skalský Dvůr</w:t>
            </w:r>
            <w:r w:rsidRPr="00133B03">
              <w:rPr>
                <w:rFonts w:ascii="Arial" w:hAnsi="Arial" w:cs="Arial"/>
                <w:sz w:val="28"/>
                <w:szCs w:val="28"/>
              </w:rPr>
              <w:br/>
              <w:t>Lísek u Bystřice nad Pernštejnem</w:t>
            </w:r>
          </w:p>
          <w:p w14:paraId="500B81C0" w14:textId="77777777" w:rsidR="007B6665" w:rsidRDefault="007B6665"/>
        </w:tc>
      </w:tr>
    </w:tbl>
    <w:p w14:paraId="3CF38099" w14:textId="77777777" w:rsidR="007B6665" w:rsidRDefault="00000000">
      <w:pPr>
        <w:widowControl/>
        <w:tabs>
          <w:tab w:val="left" w:pos="1779"/>
        </w:tabs>
        <w:spacing w:after="200" w:line="276" w:lineRule="auto"/>
      </w:pPr>
      <w:r>
        <w:br w:type="page"/>
      </w:r>
    </w:p>
    <w:p w14:paraId="26F811CD" w14:textId="77777777" w:rsidR="00871F14" w:rsidRPr="00D14CF3" w:rsidRDefault="00871F14" w:rsidP="00871F14">
      <w:pPr>
        <w:widowControl/>
        <w:spacing w:before="360" w:after="120" w:line="312" w:lineRule="auto"/>
        <w:jc w:val="both"/>
        <w:rPr>
          <w:rFonts w:ascii="Arial" w:hAnsi="Arial" w:cs="Arial"/>
          <w:b w:val="0"/>
          <w:szCs w:val="24"/>
        </w:rPr>
      </w:pPr>
      <w:bookmarkStart w:id="0" w:name="_Hlk133973168"/>
      <w:r w:rsidRPr="00D14CF3">
        <w:rPr>
          <w:rFonts w:ascii="Arial" w:hAnsi="Arial" w:cs="Arial"/>
          <w:b w:val="0"/>
          <w:szCs w:val="24"/>
        </w:rPr>
        <w:lastRenderedPageBreak/>
        <w:t>Vážení přátelé,</w:t>
      </w:r>
    </w:p>
    <w:p w14:paraId="15CFAB3C" w14:textId="73D7F9B3" w:rsidR="00871F14" w:rsidRDefault="00871F14" w:rsidP="00871F14">
      <w:pPr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 xml:space="preserve">výbor Českého kalibračního sdružení, </w:t>
      </w:r>
      <w:r w:rsidRPr="00D14CF3">
        <w:rPr>
          <w:rFonts w:ascii="Arial" w:hAnsi="Arial" w:cs="Arial"/>
          <w:b w:val="0"/>
          <w:noProof/>
          <w:szCs w:val="24"/>
        </w:rPr>
        <w:t>z.s.</w:t>
      </w:r>
      <w:r w:rsidRPr="00D14CF3">
        <w:rPr>
          <w:rFonts w:ascii="Arial" w:hAnsi="Arial" w:cs="Arial"/>
          <w:b w:val="0"/>
          <w:szCs w:val="24"/>
        </w:rPr>
        <w:t xml:space="preserve"> si vás dovoluje pozvat na </w:t>
      </w:r>
      <w:r w:rsidR="00077CD7">
        <w:rPr>
          <w:rFonts w:ascii="Arial" w:hAnsi="Arial" w:cs="Arial"/>
          <w:b w:val="0"/>
          <w:szCs w:val="24"/>
        </w:rPr>
        <w:t>dvou</w:t>
      </w:r>
      <w:r>
        <w:rPr>
          <w:rFonts w:ascii="Arial" w:hAnsi="Arial" w:cs="Arial"/>
          <w:b w:val="0"/>
          <w:szCs w:val="24"/>
        </w:rPr>
        <w:t>denní odborný seminář</w:t>
      </w:r>
      <w:r w:rsidRPr="00D14CF3">
        <w:rPr>
          <w:rFonts w:ascii="Arial" w:hAnsi="Arial" w:cs="Arial"/>
          <w:b w:val="0"/>
          <w:szCs w:val="24"/>
        </w:rPr>
        <w:t>, kter</w:t>
      </w:r>
      <w:r>
        <w:rPr>
          <w:rFonts w:ascii="Arial" w:hAnsi="Arial" w:cs="Arial"/>
          <w:b w:val="0"/>
          <w:szCs w:val="24"/>
        </w:rPr>
        <w:t>ý</w:t>
      </w:r>
      <w:r w:rsidRPr="00D14CF3">
        <w:rPr>
          <w:rFonts w:ascii="Arial" w:hAnsi="Arial" w:cs="Arial"/>
          <w:b w:val="0"/>
          <w:szCs w:val="24"/>
        </w:rPr>
        <w:t xml:space="preserve"> se bude konat </w:t>
      </w:r>
      <w:r>
        <w:rPr>
          <w:rFonts w:ascii="Arial" w:hAnsi="Arial" w:cs="Arial"/>
          <w:b w:val="0"/>
          <w:szCs w:val="24"/>
        </w:rPr>
        <w:t>v</w:t>
      </w:r>
      <w:r w:rsidR="00077CD7">
        <w:rPr>
          <w:rFonts w:ascii="Arial" w:hAnsi="Arial" w:cs="Arial"/>
          <w:b w:val="0"/>
          <w:szCs w:val="24"/>
        </w:rPr>
        <w:t> hotelu Skalský dvůr</w:t>
      </w:r>
      <w:r w:rsidR="00F337C2">
        <w:rPr>
          <w:rFonts w:ascii="Arial" w:hAnsi="Arial" w:cs="Arial"/>
          <w:b w:val="0"/>
          <w:szCs w:val="24"/>
        </w:rPr>
        <w:t xml:space="preserve"> v</w:t>
      </w:r>
      <w:r w:rsidR="009A0825">
        <w:rPr>
          <w:rFonts w:ascii="Arial" w:hAnsi="Arial" w:cs="Arial"/>
          <w:b w:val="0"/>
          <w:szCs w:val="24"/>
        </w:rPr>
        <w:t xml:space="preserve"> Lísk</w:t>
      </w:r>
      <w:r w:rsidR="00F337C2">
        <w:rPr>
          <w:rFonts w:ascii="Arial" w:hAnsi="Arial" w:cs="Arial"/>
          <w:b w:val="0"/>
          <w:szCs w:val="24"/>
        </w:rPr>
        <w:t>u</w:t>
      </w:r>
      <w:r w:rsidR="009A0825">
        <w:rPr>
          <w:rFonts w:ascii="Arial" w:hAnsi="Arial" w:cs="Arial"/>
          <w:b w:val="0"/>
          <w:szCs w:val="24"/>
        </w:rPr>
        <w:t xml:space="preserve"> u Bystřice nad Pernštejnem.</w:t>
      </w:r>
    </w:p>
    <w:p w14:paraId="11356686" w14:textId="77777777" w:rsidR="00F337C2" w:rsidRDefault="00871F14" w:rsidP="00871F14">
      <w:pPr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Program semináře a organizační pokyny jsou uvedeny dále v pozvánce. </w:t>
      </w:r>
    </w:p>
    <w:p w14:paraId="5F67915D" w14:textId="0B751797" w:rsidR="00F337C2" w:rsidRPr="00F337C2" w:rsidRDefault="009A0825" w:rsidP="00F337C2">
      <w:pPr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 w:rsidRPr="00F337C2">
        <w:rPr>
          <w:rFonts w:ascii="Arial" w:hAnsi="Arial" w:cs="Arial"/>
          <w:b w:val="0"/>
          <w:szCs w:val="24"/>
        </w:rPr>
        <w:t>Účastníkům semináře bude vystaveno potvrzení o absolvování semináře, sloužící jako doklad o získávání nebo prohlubování kompetencí pracovníků kalibračních laboratoří, ve</w:t>
      </w:r>
      <w:r w:rsidR="00F337C2" w:rsidRPr="00F337C2">
        <w:rPr>
          <w:rFonts w:ascii="Arial" w:hAnsi="Arial" w:cs="Arial"/>
          <w:b w:val="0"/>
          <w:szCs w:val="24"/>
        </w:rPr>
        <w:t> </w:t>
      </w:r>
      <w:r w:rsidRPr="00F337C2">
        <w:rPr>
          <w:rFonts w:ascii="Arial" w:hAnsi="Arial" w:cs="Arial"/>
          <w:b w:val="0"/>
          <w:szCs w:val="24"/>
        </w:rPr>
        <w:t>smyslu požadavků kapitoly 6.2 normy ČSN EN ISO/IEC 17025:2018.</w:t>
      </w:r>
      <w:r w:rsidR="00C52DB6" w:rsidRPr="00F337C2">
        <w:rPr>
          <w:rFonts w:ascii="Arial" w:hAnsi="Arial" w:cs="Arial"/>
          <w:b w:val="0"/>
          <w:szCs w:val="24"/>
        </w:rPr>
        <w:t xml:space="preserve"> </w:t>
      </w:r>
    </w:p>
    <w:p w14:paraId="3128F7FD" w14:textId="48AAE6DD" w:rsidR="00871F14" w:rsidRDefault="00871F14" w:rsidP="00871F14">
      <w:pPr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Všichni ú</w:t>
      </w:r>
      <w:r w:rsidRPr="00B979A9">
        <w:rPr>
          <w:rFonts w:ascii="Arial" w:hAnsi="Arial" w:cs="Arial"/>
          <w:b w:val="0"/>
          <w:szCs w:val="24"/>
        </w:rPr>
        <w:t xml:space="preserve">častníci </w:t>
      </w:r>
      <w:r>
        <w:rPr>
          <w:rFonts w:ascii="Arial" w:hAnsi="Arial" w:cs="Arial"/>
          <w:b w:val="0"/>
          <w:szCs w:val="24"/>
        </w:rPr>
        <w:t>semináře</w:t>
      </w:r>
      <w:r w:rsidRPr="00B979A9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 xml:space="preserve">obdrží </w:t>
      </w:r>
      <w:r w:rsidRPr="00B979A9">
        <w:rPr>
          <w:rFonts w:ascii="Arial" w:hAnsi="Arial" w:cs="Arial"/>
          <w:b w:val="0"/>
          <w:szCs w:val="24"/>
        </w:rPr>
        <w:t>sborník přednášek</w:t>
      </w:r>
      <w:r>
        <w:rPr>
          <w:rFonts w:ascii="Arial" w:hAnsi="Arial" w:cs="Arial"/>
          <w:b w:val="0"/>
          <w:szCs w:val="24"/>
        </w:rPr>
        <w:t xml:space="preserve"> na USB </w:t>
      </w:r>
      <w:r>
        <w:rPr>
          <w:rFonts w:ascii="Arial" w:hAnsi="Arial" w:cs="Arial"/>
          <w:b w:val="0"/>
          <w:noProof/>
          <w:szCs w:val="24"/>
        </w:rPr>
        <w:t>Flash disku.</w:t>
      </w:r>
    </w:p>
    <w:p w14:paraId="34B3B1CD" w14:textId="7C0989BB" w:rsidR="007A45C4" w:rsidRPr="007A45C4" w:rsidRDefault="007A45C4" w:rsidP="007A45C4">
      <w:pPr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 w:rsidRPr="007A45C4">
        <w:rPr>
          <w:rFonts w:ascii="Arial" w:hAnsi="Arial" w:cs="Arial"/>
          <w:b w:val="0"/>
          <w:szCs w:val="24"/>
        </w:rPr>
        <w:t xml:space="preserve">Seminář </w:t>
      </w:r>
      <w:r w:rsidR="009A0825">
        <w:rPr>
          <w:rFonts w:ascii="Arial" w:hAnsi="Arial" w:cs="Arial"/>
          <w:b w:val="0"/>
          <w:szCs w:val="24"/>
        </w:rPr>
        <w:t>je</w:t>
      </w:r>
      <w:r w:rsidRPr="007A45C4">
        <w:rPr>
          <w:rFonts w:ascii="Arial" w:hAnsi="Arial" w:cs="Arial"/>
          <w:b w:val="0"/>
          <w:szCs w:val="24"/>
        </w:rPr>
        <w:t xml:space="preserve"> orientován </w:t>
      </w:r>
      <w:r w:rsidR="00F337C2">
        <w:rPr>
          <w:rFonts w:ascii="Arial" w:hAnsi="Arial" w:cs="Arial"/>
          <w:b w:val="0"/>
          <w:szCs w:val="24"/>
        </w:rPr>
        <w:t>p</w:t>
      </w:r>
      <w:r w:rsidRPr="007A45C4">
        <w:rPr>
          <w:rFonts w:ascii="Arial" w:hAnsi="Arial" w:cs="Arial"/>
          <w:b w:val="0"/>
          <w:szCs w:val="24"/>
        </w:rPr>
        <w:t>rakticky, se zaměřením na konkrétní skupiny měřidel</w:t>
      </w:r>
      <w:r w:rsidR="009A0825">
        <w:rPr>
          <w:rFonts w:ascii="Arial" w:hAnsi="Arial" w:cs="Arial"/>
          <w:b w:val="0"/>
          <w:szCs w:val="24"/>
        </w:rPr>
        <w:t>, výpočty a</w:t>
      </w:r>
      <w:r w:rsidR="00F337C2">
        <w:rPr>
          <w:rFonts w:ascii="Arial" w:hAnsi="Arial" w:cs="Arial"/>
          <w:b w:val="0"/>
          <w:szCs w:val="24"/>
        </w:rPr>
        <w:t> s</w:t>
      </w:r>
      <w:r w:rsidR="009A0825">
        <w:rPr>
          <w:rFonts w:ascii="Arial" w:hAnsi="Arial" w:cs="Arial"/>
          <w:b w:val="0"/>
          <w:szCs w:val="24"/>
        </w:rPr>
        <w:t>tanovení nejistot</w:t>
      </w:r>
      <w:r w:rsidRPr="007A45C4">
        <w:rPr>
          <w:rFonts w:ascii="Arial" w:hAnsi="Arial" w:cs="Arial"/>
          <w:b w:val="0"/>
          <w:szCs w:val="24"/>
        </w:rPr>
        <w:t xml:space="preserve">. </w:t>
      </w:r>
      <w:r w:rsidR="00F337C2">
        <w:rPr>
          <w:rFonts w:ascii="Arial" w:hAnsi="Arial" w:cs="Arial"/>
          <w:b w:val="0"/>
          <w:szCs w:val="24"/>
        </w:rPr>
        <w:t xml:space="preserve">V průběhu </w:t>
      </w:r>
      <w:r w:rsidR="00A77B45">
        <w:rPr>
          <w:rFonts w:ascii="Arial" w:hAnsi="Arial" w:cs="Arial"/>
          <w:b w:val="0"/>
          <w:szCs w:val="24"/>
        </w:rPr>
        <w:t xml:space="preserve">celého </w:t>
      </w:r>
      <w:r w:rsidR="00F337C2">
        <w:rPr>
          <w:rFonts w:ascii="Arial" w:hAnsi="Arial" w:cs="Arial"/>
          <w:b w:val="0"/>
          <w:szCs w:val="24"/>
        </w:rPr>
        <w:t xml:space="preserve">semináře a ve večerních </w:t>
      </w:r>
      <w:r w:rsidR="00A77B45">
        <w:rPr>
          <w:rFonts w:ascii="Arial" w:hAnsi="Arial" w:cs="Arial"/>
          <w:b w:val="0"/>
          <w:szCs w:val="24"/>
        </w:rPr>
        <w:t xml:space="preserve">hodinách </w:t>
      </w:r>
      <w:r w:rsidR="00F337C2">
        <w:rPr>
          <w:rFonts w:ascii="Arial" w:hAnsi="Arial" w:cs="Arial"/>
          <w:b w:val="0"/>
          <w:szCs w:val="24"/>
        </w:rPr>
        <w:t>bude prostor pro</w:t>
      </w:r>
      <w:r w:rsidR="00A77B45">
        <w:rPr>
          <w:rFonts w:ascii="Arial" w:hAnsi="Arial" w:cs="Arial"/>
          <w:b w:val="0"/>
          <w:szCs w:val="24"/>
        </w:rPr>
        <w:t> </w:t>
      </w:r>
      <w:r w:rsidR="00C52DB6">
        <w:rPr>
          <w:rFonts w:ascii="Arial" w:hAnsi="Arial" w:cs="Arial"/>
          <w:b w:val="0"/>
          <w:szCs w:val="24"/>
        </w:rPr>
        <w:t>neformální diskuz</w:t>
      </w:r>
      <w:r w:rsidR="00F337C2">
        <w:rPr>
          <w:rFonts w:ascii="Arial" w:hAnsi="Arial" w:cs="Arial"/>
          <w:b w:val="0"/>
          <w:szCs w:val="24"/>
        </w:rPr>
        <w:t>i</w:t>
      </w:r>
      <w:r w:rsidR="00C52DB6">
        <w:rPr>
          <w:rFonts w:ascii="Arial" w:hAnsi="Arial" w:cs="Arial"/>
          <w:b w:val="0"/>
          <w:szCs w:val="24"/>
        </w:rPr>
        <w:t xml:space="preserve"> mezi účastníky, lektory a</w:t>
      </w:r>
      <w:r w:rsidR="00F337C2">
        <w:rPr>
          <w:rFonts w:ascii="Arial" w:hAnsi="Arial" w:cs="Arial"/>
          <w:b w:val="0"/>
          <w:szCs w:val="24"/>
        </w:rPr>
        <w:t> </w:t>
      </w:r>
      <w:r w:rsidR="00C52DB6">
        <w:rPr>
          <w:rFonts w:ascii="Arial" w:hAnsi="Arial" w:cs="Arial"/>
          <w:b w:val="0"/>
          <w:szCs w:val="24"/>
        </w:rPr>
        <w:t>vystavovateli.</w:t>
      </w:r>
    </w:p>
    <w:p w14:paraId="5120B27F" w14:textId="4F076A4A" w:rsidR="00A77B45" w:rsidRDefault="00A77B45" w:rsidP="00A77B45">
      <w:pPr>
        <w:spacing w:before="120" w:after="120" w:line="312" w:lineRule="auto"/>
        <w:jc w:val="both"/>
        <w:rPr>
          <w:rFonts w:ascii="Arial" w:hAnsi="Arial" w:cs="Arial"/>
          <w:b w:val="0"/>
          <w:bCs/>
          <w:szCs w:val="24"/>
        </w:rPr>
      </w:pPr>
      <w:r w:rsidRPr="007A45C4">
        <w:rPr>
          <w:rFonts w:ascii="Arial" w:hAnsi="Arial" w:cs="Arial"/>
          <w:b w:val="0"/>
          <w:bCs/>
          <w:szCs w:val="24"/>
        </w:rPr>
        <w:t xml:space="preserve">Účast na semináři je dále vhodná pro pracovníky organizací, kteří mají zájem naplňovat požadavky </w:t>
      </w:r>
      <w:r w:rsidRPr="00A77B45">
        <w:rPr>
          <w:rFonts w:ascii="Arial" w:hAnsi="Arial" w:cs="Arial"/>
          <w:b w:val="0"/>
          <w:bCs/>
          <w:szCs w:val="24"/>
        </w:rPr>
        <w:t>ČSN EN ISO 9001:2016</w:t>
      </w:r>
      <w:r>
        <w:rPr>
          <w:rFonts w:ascii="Arial" w:hAnsi="Arial" w:cs="Arial"/>
          <w:b w:val="0"/>
          <w:bCs/>
          <w:szCs w:val="24"/>
        </w:rPr>
        <w:t xml:space="preserve">, zejména </w:t>
      </w:r>
      <w:r w:rsidR="00E4138C">
        <w:rPr>
          <w:rFonts w:ascii="Arial" w:hAnsi="Arial" w:cs="Arial"/>
          <w:b w:val="0"/>
          <w:bCs/>
          <w:szCs w:val="24"/>
        </w:rPr>
        <w:t xml:space="preserve">s ohledem na </w:t>
      </w:r>
      <w:r>
        <w:rPr>
          <w:rFonts w:ascii="Arial" w:hAnsi="Arial" w:cs="Arial"/>
          <w:b w:val="0"/>
          <w:bCs/>
          <w:szCs w:val="24"/>
        </w:rPr>
        <w:t xml:space="preserve">zajištění návaznosti měření (kapitola </w:t>
      </w:r>
      <w:r w:rsidRPr="007A45C4">
        <w:rPr>
          <w:rFonts w:ascii="Arial" w:hAnsi="Arial" w:cs="Arial"/>
          <w:b w:val="0"/>
          <w:bCs/>
          <w:szCs w:val="24"/>
        </w:rPr>
        <w:t>7.1.5.2</w:t>
      </w:r>
      <w:r>
        <w:rPr>
          <w:rFonts w:ascii="Arial" w:hAnsi="Arial" w:cs="Arial"/>
          <w:b w:val="0"/>
          <w:bCs/>
          <w:szCs w:val="24"/>
        </w:rPr>
        <w:t>) a získávání kompetencí (kapitola 7.2).</w:t>
      </w:r>
    </w:p>
    <w:p w14:paraId="03D2D803" w14:textId="77777777" w:rsidR="00791537" w:rsidRDefault="00871F14" w:rsidP="00871F14">
      <w:pPr>
        <w:spacing w:before="120" w:after="120" w:line="312" w:lineRule="auto"/>
        <w:jc w:val="both"/>
        <w:rPr>
          <w:rFonts w:ascii="Arial" w:hAnsi="Arial" w:cs="Arial"/>
          <w:b w:val="0"/>
          <w:bCs/>
          <w:iCs/>
          <w:szCs w:val="24"/>
        </w:rPr>
      </w:pPr>
      <w:r w:rsidRPr="00D14CF3">
        <w:rPr>
          <w:rFonts w:ascii="Arial" w:hAnsi="Arial" w:cs="Arial"/>
          <w:b w:val="0"/>
          <w:iCs/>
          <w:szCs w:val="24"/>
        </w:rPr>
        <w:t xml:space="preserve">Pro veškerou korespondenci s námi používejte e-mail adresu: </w:t>
      </w:r>
      <w:hyperlink r:id="rId8" w:history="1">
        <w:r w:rsidRPr="007A45C4">
          <w:rPr>
            <w:rStyle w:val="Hypertextovodkaz"/>
            <w:rFonts w:ascii="Arial" w:hAnsi="Arial" w:cs="Arial"/>
            <w:b w:val="0"/>
            <w:bCs/>
            <w:iCs/>
            <w:szCs w:val="24"/>
          </w:rPr>
          <w:t>sekretar@cks-brno.cz</w:t>
        </w:r>
      </w:hyperlink>
      <w:r w:rsidRPr="007A45C4">
        <w:rPr>
          <w:rFonts w:ascii="Arial" w:hAnsi="Arial" w:cs="Arial"/>
          <w:b w:val="0"/>
          <w:bCs/>
          <w:iCs/>
          <w:szCs w:val="24"/>
        </w:rPr>
        <w:t xml:space="preserve">. </w:t>
      </w:r>
    </w:p>
    <w:p w14:paraId="63648DA9" w14:textId="73A646E6" w:rsidR="00871F14" w:rsidRPr="00D14CF3" w:rsidRDefault="00871F14" w:rsidP="00871F14">
      <w:pPr>
        <w:spacing w:before="120" w:after="120" w:line="312" w:lineRule="auto"/>
        <w:jc w:val="both"/>
        <w:rPr>
          <w:rFonts w:ascii="Arial" w:hAnsi="Arial" w:cs="Arial"/>
          <w:b w:val="0"/>
          <w:bCs/>
          <w:szCs w:val="24"/>
        </w:rPr>
      </w:pPr>
      <w:r w:rsidRPr="00D14CF3">
        <w:rPr>
          <w:rFonts w:ascii="Arial" w:hAnsi="Arial" w:cs="Arial"/>
          <w:b w:val="0"/>
          <w:bCs/>
          <w:szCs w:val="24"/>
        </w:rPr>
        <w:t xml:space="preserve">Novinky sledujte </w:t>
      </w:r>
      <w:r>
        <w:rPr>
          <w:rFonts w:ascii="Arial" w:hAnsi="Arial" w:cs="Arial"/>
          <w:b w:val="0"/>
          <w:bCs/>
          <w:szCs w:val="24"/>
        </w:rPr>
        <w:t xml:space="preserve">také </w:t>
      </w:r>
      <w:r w:rsidRPr="00D14CF3">
        <w:rPr>
          <w:rFonts w:ascii="Arial" w:hAnsi="Arial" w:cs="Arial"/>
          <w:b w:val="0"/>
          <w:bCs/>
          <w:szCs w:val="24"/>
        </w:rPr>
        <w:t xml:space="preserve">na našich webových stránkách: </w:t>
      </w:r>
      <w:hyperlink r:id="rId9" w:history="1">
        <w:r w:rsidRPr="007A45C4">
          <w:rPr>
            <w:rStyle w:val="Hypertextovodkaz"/>
            <w:rFonts w:ascii="Arial" w:hAnsi="Arial" w:cs="Arial"/>
            <w:b w:val="0"/>
            <w:bCs/>
            <w:szCs w:val="24"/>
          </w:rPr>
          <w:t>http://www.cks-brno.cz/</w:t>
        </w:r>
      </w:hyperlink>
      <w:r w:rsidRPr="007A45C4">
        <w:rPr>
          <w:rFonts w:ascii="Arial" w:hAnsi="Arial" w:cs="Arial"/>
          <w:b w:val="0"/>
          <w:bCs/>
          <w:szCs w:val="24"/>
        </w:rPr>
        <w:t>.</w:t>
      </w:r>
    </w:p>
    <w:p w14:paraId="239B8794" w14:textId="77777777" w:rsidR="00871F14" w:rsidRDefault="00871F14" w:rsidP="00871F14">
      <w:pPr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</w:p>
    <w:p w14:paraId="20AD03EC" w14:textId="77777777" w:rsidR="00871F14" w:rsidRPr="00D14CF3" w:rsidRDefault="00871F14" w:rsidP="00871F14">
      <w:pPr>
        <w:spacing w:before="120" w:after="120" w:line="312" w:lineRule="auto"/>
        <w:jc w:val="both"/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>Těšíme se na setkání s Vámi.</w:t>
      </w:r>
    </w:p>
    <w:p w14:paraId="287C2F54" w14:textId="77777777" w:rsidR="00871F14" w:rsidRDefault="00871F14" w:rsidP="00871F14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0F8FD44E" w14:textId="77777777" w:rsidR="00C52DB6" w:rsidRDefault="00C52DB6" w:rsidP="00871F14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257BE49D" w14:textId="77777777" w:rsidR="00C52DB6" w:rsidRDefault="00C52DB6" w:rsidP="00871F14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5F228857" w14:textId="77777777" w:rsidR="00C52DB6" w:rsidRDefault="00C52DB6" w:rsidP="00871F14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741821F2" w14:textId="77777777" w:rsidR="00C52DB6" w:rsidRDefault="00C52DB6" w:rsidP="00871F14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494EC8D7" w14:textId="54BC8F33" w:rsidR="00871F14" w:rsidRDefault="00D83D6F" w:rsidP="00871F14">
      <w:pPr>
        <w:tabs>
          <w:tab w:val="left" w:pos="2581"/>
        </w:tabs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Bližší informace vám poskytnou garanti akce:</w:t>
      </w:r>
    </w:p>
    <w:p w14:paraId="18594F88" w14:textId="77777777" w:rsidR="00871F14" w:rsidRDefault="00871F14" w:rsidP="00871F14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5A995E0A" w14:textId="77777777" w:rsidR="00C52DB6" w:rsidRDefault="00C52DB6" w:rsidP="00871F14">
      <w:pPr>
        <w:tabs>
          <w:tab w:val="left" w:pos="2581"/>
        </w:tabs>
        <w:rPr>
          <w:rFonts w:ascii="Arial" w:hAnsi="Arial" w:cs="Arial"/>
          <w:b w:val="0"/>
          <w:szCs w:val="24"/>
        </w:rPr>
      </w:pPr>
    </w:p>
    <w:p w14:paraId="6200E835" w14:textId="7DB2567F" w:rsidR="00871F14" w:rsidRPr="00D14CF3" w:rsidRDefault="00871F14" w:rsidP="00871F14">
      <w:pPr>
        <w:tabs>
          <w:tab w:val="left" w:pos="2581"/>
        </w:tabs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>Odborn</w:t>
      </w:r>
      <w:r>
        <w:rPr>
          <w:rFonts w:ascii="Arial" w:hAnsi="Arial" w:cs="Arial"/>
          <w:b w:val="0"/>
          <w:szCs w:val="24"/>
        </w:rPr>
        <w:t>ý</w:t>
      </w:r>
      <w:r w:rsidRPr="00D14CF3">
        <w:rPr>
          <w:rFonts w:ascii="Arial" w:hAnsi="Arial" w:cs="Arial"/>
          <w:b w:val="0"/>
          <w:szCs w:val="24"/>
        </w:rPr>
        <w:t xml:space="preserve"> garant:</w:t>
      </w: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>Ing.</w:t>
      </w:r>
      <w:r w:rsidRPr="00B353F5">
        <w:rPr>
          <w:rFonts w:ascii="Arial" w:hAnsi="Arial" w:cs="Arial"/>
          <w:b w:val="0"/>
          <w:szCs w:val="24"/>
        </w:rPr>
        <w:t xml:space="preserve"> </w:t>
      </w:r>
      <w:r w:rsidR="009A0825">
        <w:rPr>
          <w:rFonts w:ascii="Arial" w:hAnsi="Arial" w:cs="Arial"/>
          <w:b w:val="0"/>
          <w:szCs w:val="24"/>
        </w:rPr>
        <w:t>Pavel Urban</w:t>
      </w:r>
      <w:r w:rsidRPr="00D14CF3">
        <w:rPr>
          <w:rFonts w:ascii="Arial" w:hAnsi="Arial" w:cs="Arial"/>
          <w:b w:val="0"/>
          <w:szCs w:val="24"/>
        </w:rPr>
        <w:t>, člen výboru ČKS</w:t>
      </w:r>
      <w:r>
        <w:rPr>
          <w:rFonts w:ascii="Arial" w:hAnsi="Arial" w:cs="Arial"/>
          <w:b w:val="0"/>
          <w:szCs w:val="24"/>
        </w:rPr>
        <w:t>,</w:t>
      </w:r>
    </w:p>
    <w:p w14:paraId="682FDDDB" w14:textId="3477C639" w:rsidR="009A0825" w:rsidRDefault="00871F14" w:rsidP="00871F14">
      <w:pPr>
        <w:tabs>
          <w:tab w:val="left" w:pos="2581"/>
        </w:tabs>
        <w:spacing w:after="120"/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 xml:space="preserve">tel.:  </w:t>
      </w:r>
      <w:r w:rsidR="009A0825">
        <w:rPr>
          <w:rFonts w:ascii="Arial" w:hAnsi="Arial" w:cs="Arial"/>
          <w:b w:val="0"/>
          <w:szCs w:val="24"/>
        </w:rPr>
        <w:t>605 200 344</w:t>
      </w:r>
      <w:r w:rsidRPr="00D14CF3">
        <w:rPr>
          <w:rFonts w:ascii="Arial" w:hAnsi="Arial" w:cs="Arial"/>
          <w:b w:val="0"/>
          <w:szCs w:val="24"/>
        </w:rPr>
        <w:t xml:space="preserve">, mail: </w:t>
      </w:r>
      <w:hyperlink r:id="rId10" w:history="1">
        <w:r w:rsidR="00C52DB6" w:rsidRPr="00931A5F">
          <w:rPr>
            <w:rStyle w:val="Hypertextovodkaz"/>
            <w:rFonts w:ascii="Arial" w:hAnsi="Arial" w:cs="Arial"/>
            <w:b w:val="0"/>
            <w:szCs w:val="24"/>
          </w:rPr>
          <w:t>urban@jsp.cz</w:t>
        </w:r>
      </w:hyperlink>
    </w:p>
    <w:p w14:paraId="3DAA324C" w14:textId="77777777" w:rsidR="00871F14" w:rsidRPr="00D14CF3" w:rsidRDefault="00871F14" w:rsidP="00871F14">
      <w:pPr>
        <w:tabs>
          <w:tab w:val="left" w:pos="2581"/>
        </w:tabs>
        <w:spacing w:before="12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Garant akce:</w:t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>Ing. Jiří Kazda, předseda ČKS,</w:t>
      </w:r>
    </w:p>
    <w:p w14:paraId="45585D7C" w14:textId="69DF3465" w:rsidR="00871F14" w:rsidRDefault="00871F14" w:rsidP="00871F14">
      <w:pPr>
        <w:tabs>
          <w:tab w:val="left" w:pos="2581"/>
        </w:tabs>
        <w:spacing w:after="240"/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>tel.: 720 256 175, mail</w:t>
      </w:r>
      <w:r w:rsidRPr="007A45C4">
        <w:rPr>
          <w:rFonts w:ascii="Arial" w:hAnsi="Arial" w:cs="Arial"/>
          <w:b w:val="0"/>
          <w:szCs w:val="24"/>
        </w:rPr>
        <w:t xml:space="preserve">: </w:t>
      </w:r>
      <w:hyperlink r:id="rId11" w:history="1">
        <w:r w:rsidR="009A0825" w:rsidRPr="00931A5F">
          <w:rPr>
            <w:rStyle w:val="Hypertextovodkaz"/>
            <w:rFonts w:ascii="Arial" w:hAnsi="Arial" w:cs="Arial"/>
            <w:b w:val="0"/>
            <w:szCs w:val="24"/>
          </w:rPr>
          <w:t>jkazda@volny.cz</w:t>
        </w:r>
      </w:hyperlink>
      <w:r>
        <w:rPr>
          <w:rFonts w:ascii="Arial" w:hAnsi="Arial" w:cs="Arial"/>
          <w:b w:val="0"/>
          <w:szCs w:val="24"/>
        </w:rPr>
        <w:t xml:space="preserve"> </w:t>
      </w:r>
    </w:p>
    <w:p w14:paraId="6A0729A6" w14:textId="77777777" w:rsidR="00871F14" w:rsidRDefault="00871F14" w:rsidP="00871F14">
      <w:pPr>
        <w:tabs>
          <w:tab w:val="left" w:pos="2581"/>
        </w:tabs>
        <w:spacing w:after="240"/>
        <w:rPr>
          <w:rFonts w:ascii="Arial" w:hAnsi="Arial" w:cs="Arial"/>
          <w:b w:val="0"/>
          <w:szCs w:val="24"/>
        </w:rPr>
      </w:pPr>
      <w:r w:rsidRPr="00D14CF3">
        <w:rPr>
          <w:rFonts w:ascii="Arial" w:hAnsi="Arial" w:cs="Arial"/>
          <w:b w:val="0"/>
          <w:szCs w:val="24"/>
        </w:rPr>
        <w:t>Organizační garant:</w:t>
      </w: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  <w:t>Ing. Robert Ševčík, sekretariát ČKS,</w:t>
      </w: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ab/>
      </w:r>
      <w:r w:rsidRPr="00D14CF3">
        <w:rPr>
          <w:rFonts w:ascii="Arial" w:hAnsi="Arial" w:cs="Arial"/>
          <w:b w:val="0"/>
          <w:szCs w:val="24"/>
        </w:rPr>
        <w:tab/>
        <w:t>tel.: 606 666 758, mail</w:t>
      </w:r>
      <w:r w:rsidRPr="007A45C4">
        <w:rPr>
          <w:rFonts w:ascii="Arial" w:hAnsi="Arial" w:cs="Arial"/>
          <w:b w:val="0"/>
          <w:szCs w:val="24"/>
        </w:rPr>
        <w:t xml:space="preserve">: </w:t>
      </w:r>
      <w:hyperlink r:id="rId12" w:history="1">
        <w:r w:rsidRPr="007A45C4">
          <w:rPr>
            <w:rStyle w:val="Hypertextovodkaz"/>
            <w:rFonts w:ascii="Arial" w:hAnsi="Arial" w:cs="Arial"/>
            <w:b w:val="0"/>
            <w:szCs w:val="24"/>
          </w:rPr>
          <w:t>sekretar@cks-brno.cz</w:t>
        </w:r>
      </w:hyperlink>
      <w:r w:rsidRPr="00D14CF3">
        <w:rPr>
          <w:rFonts w:ascii="Arial" w:hAnsi="Arial" w:cs="Arial"/>
          <w:b w:val="0"/>
          <w:szCs w:val="24"/>
        </w:rPr>
        <w:t xml:space="preserve"> </w:t>
      </w:r>
    </w:p>
    <w:p w14:paraId="3859B055" w14:textId="63CE8F1C" w:rsidR="00B8071B" w:rsidRDefault="00B8071B">
      <w:pPr>
        <w:widowControl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br w:type="page"/>
      </w:r>
    </w:p>
    <w:bookmarkEnd w:id="0"/>
    <w:p w14:paraId="01F78683" w14:textId="77777777" w:rsidR="00C52DB6" w:rsidRDefault="00C52DB6" w:rsidP="00C52DB6">
      <w:pPr>
        <w:pStyle w:val="Default"/>
        <w:spacing w:before="120"/>
        <w:jc w:val="center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Program semináře</w:t>
      </w:r>
    </w:p>
    <w:p w14:paraId="0FEFF342" w14:textId="77777777" w:rsidR="00C52DB6" w:rsidRDefault="00C52DB6" w:rsidP="00C52DB6">
      <w:pPr>
        <w:pStyle w:val="Default"/>
        <w:spacing w:before="120"/>
        <w:jc w:val="center"/>
        <w:rPr>
          <w:noProof/>
          <w:sz w:val="23"/>
          <w:szCs w:val="23"/>
        </w:rPr>
      </w:pPr>
      <w:r>
        <w:rPr>
          <w:b/>
          <w:bCs/>
          <w:noProof/>
          <w:sz w:val="23"/>
          <w:szCs w:val="23"/>
        </w:rPr>
        <w:t>12. září 2023</w:t>
      </w:r>
    </w:p>
    <w:p w14:paraId="0353F024" w14:textId="77777777" w:rsidR="00C52DB6" w:rsidRDefault="00C52DB6" w:rsidP="00C52DB6">
      <w:pPr>
        <w:pStyle w:val="Default"/>
        <w:spacing w:before="120"/>
        <w:rPr>
          <w:noProof/>
          <w:sz w:val="23"/>
          <w:szCs w:val="23"/>
        </w:rPr>
      </w:pPr>
    </w:p>
    <w:p w14:paraId="4630524B" w14:textId="77777777" w:rsidR="00C52DB6" w:rsidRDefault="00C52DB6" w:rsidP="00C52DB6">
      <w:pPr>
        <w:pStyle w:val="Default"/>
        <w:tabs>
          <w:tab w:val="left" w:pos="1560"/>
        </w:tabs>
        <w:spacing w:before="120"/>
        <w:rPr>
          <w:noProof/>
          <w:sz w:val="23"/>
          <w:szCs w:val="23"/>
        </w:rPr>
      </w:pPr>
      <w:r>
        <w:rPr>
          <w:noProof/>
          <w:sz w:val="23"/>
          <w:szCs w:val="23"/>
        </w:rPr>
        <w:t xml:space="preserve">8:45 – 9:20 </w:t>
      </w:r>
      <w:r>
        <w:rPr>
          <w:noProof/>
          <w:sz w:val="23"/>
          <w:szCs w:val="23"/>
        </w:rPr>
        <w:tab/>
      </w:r>
      <w:r>
        <w:rPr>
          <w:b/>
          <w:bCs/>
          <w:noProof/>
          <w:sz w:val="23"/>
          <w:szCs w:val="23"/>
        </w:rPr>
        <w:t xml:space="preserve">Registrace účastníků </w:t>
      </w:r>
    </w:p>
    <w:p w14:paraId="46D1F073" w14:textId="77777777" w:rsidR="00C52DB6" w:rsidRDefault="00C52DB6" w:rsidP="00C52DB6">
      <w:pPr>
        <w:pStyle w:val="Default"/>
        <w:tabs>
          <w:tab w:val="left" w:pos="1560"/>
        </w:tabs>
        <w:spacing w:before="120"/>
        <w:rPr>
          <w:noProof/>
          <w:sz w:val="23"/>
          <w:szCs w:val="23"/>
        </w:rPr>
      </w:pPr>
      <w:r>
        <w:rPr>
          <w:noProof/>
          <w:sz w:val="23"/>
          <w:szCs w:val="23"/>
        </w:rPr>
        <w:t xml:space="preserve">9:20 – 9:30 </w:t>
      </w:r>
      <w:r>
        <w:rPr>
          <w:noProof/>
          <w:sz w:val="23"/>
          <w:szCs w:val="23"/>
        </w:rPr>
        <w:tab/>
      </w:r>
      <w:r>
        <w:rPr>
          <w:b/>
          <w:bCs/>
          <w:noProof/>
          <w:sz w:val="23"/>
          <w:szCs w:val="23"/>
        </w:rPr>
        <w:t xml:space="preserve">Zahájení semináře - </w:t>
      </w:r>
      <w:r>
        <w:rPr>
          <w:i/>
          <w:iCs/>
          <w:noProof/>
          <w:sz w:val="23"/>
          <w:szCs w:val="23"/>
        </w:rPr>
        <w:t xml:space="preserve">Ing.Pavel Urban, člen výboru ČKS </w:t>
      </w:r>
    </w:p>
    <w:p w14:paraId="7F023727" w14:textId="77777777" w:rsidR="00C52DB6" w:rsidRDefault="00C52DB6" w:rsidP="00C52DB6">
      <w:pPr>
        <w:pStyle w:val="Default"/>
        <w:tabs>
          <w:tab w:val="left" w:pos="1560"/>
        </w:tabs>
        <w:spacing w:before="120"/>
        <w:ind w:left="1560" w:hanging="1560"/>
        <w:rPr>
          <w:noProof/>
          <w:sz w:val="23"/>
          <w:szCs w:val="23"/>
        </w:rPr>
      </w:pPr>
      <w:r>
        <w:rPr>
          <w:noProof/>
          <w:sz w:val="23"/>
          <w:szCs w:val="23"/>
        </w:rPr>
        <w:t xml:space="preserve">9:30 – 10:15 </w:t>
      </w:r>
      <w:r>
        <w:rPr>
          <w:noProof/>
          <w:sz w:val="23"/>
          <w:szCs w:val="23"/>
        </w:rPr>
        <w:tab/>
      </w:r>
      <w:r>
        <w:rPr>
          <w:b/>
          <w:bCs/>
          <w:noProof/>
          <w:sz w:val="23"/>
          <w:szCs w:val="23"/>
        </w:rPr>
        <w:t xml:space="preserve">Úvod do metrologie teplot - </w:t>
      </w:r>
      <w:r>
        <w:rPr>
          <w:i/>
          <w:iCs/>
          <w:noProof/>
          <w:sz w:val="23"/>
          <w:szCs w:val="23"/>
        </w:rPr>
        <w:t xml:space="preserve">Ing. Jiří Kazda, předseda ČKS </w:t>
      </w:r>
      <w:r>
        <w:rPr>
          <w:noProof/>
          <w:sz w:val="23"/>
          <w:szCs w:val="23"/>
        </w:rPr>
        <w:br/>
      </w:r>
      <w:r>
        <w:rPr>
          <w:i/>
          <w:iCs/>
          <w:noProof/>
          <w:sz w:val="23"/>
          <w:szCs w:val="23"/>
        </w:rPr>
        <w:t xml:space="preserve">Definice, teplotní stupnice, normy a předpisy, schéma návaznosti </w:t>
      </w:r>
    </w:p>
    <w:p w14:paraId="130AC909" w14:textId="77777777" w:rsidR="00C52DB6" w:rsidRPr="00B531AA" w:rsidRDefault="00C52DB6" w:rsidP="00C52DB6">
      <w:pPr>
        <w:pStyle w:val="Default"/>
        <w:tabs>
          <w:tab w:val="left" w:pos="1560"/>
        </w:tabs>
        <w:spacing w:before="120"/>
        <w:rPr>
          <w:noProof/>
          <w:color w:val="000000" w:themeColor="text1"/>
          <w:sz w:val="23"/>
          <w:szCs w:val="23"/>
        </w:rPr>
      </w:pPr>
      <w:r w:rsidRPr="00B531AA">
        <w:rPr>
          <w:noProof/>
          <w:color w:val="000000" w:themeColor="text1"/>
          <w:sz w:val="23"/>
          <w:szCs w:val="23"/>
        </w:rPr>
        <w:t xml:space="preserve">10:15 – 11:00 </w:t>
      </w:r>
      <w:r w:rsidRPr="00B531AA">
        <w:rPr>
          <w:noProof/>
          <w:color w:val="000000" w:themeColor="text1"/>
          <w:sz w:val="23"/>
          <w:szCs w:val="23"/>
        </w:rPr>
        <w:tab/>
      </w:r>
      <w:r w:rsidRPr="00B531AA">
        <w:rPr>
          <w:b/>
          <w:bCs/>
          <w:noProof/>
          <w:color w:val="000000" w:themeColor="text1"/>
          <w:sz w:val="23"/>
          <w:szCs w:val="23"/>
        </w:rPr>
        <w:t xml:space="preserve">Technické vybavení laboratoří teplot - </w:t>
      </w:r>
      <w:r w:rsidRPr="00B531AA">
        <w:rPr>
          <w:i/>
          <w:iCs/>
          <w:noProof/>
          <w:color w:val="000000" w:themeColor="text1"/>
          <w:sz w:val="23"/>
          <w:szCs w:val="23"/>
        </w:rPr>
        <w:t xml:space="preserve">Milan Beneš, </w:t>
      </w:r>
      <w:r>
        <w:rPr>
          <w:i/>
          <w:iCs/>
          <w:noProof/>
          <w:color w:val="000000" w:themeColor="text1"/>
          <w:sz w:val="23"/>
          <w:szCs w:val="23"/>
        </w:rPr>
        <w:t xml:space="preserve">ČEZ – </w:t>
      </w:r>
      <w:r w:rsidRPr="00B531AA">
        <w:rPr>
          <w:i/>
          <w:iCs/>
          <w:noProof/>
          <w:color w:val="000000" w:themeColor="text1"/>
          <w:sz w:val="23"/>
          <w:szCs w:val="23"/>
        </w:rPr>
        <w:t>EDU</w:t>
      </w:r>
      <w:r>
        <w:rPr>
          <w:i/>
          <w:iCs/>
          <w:noProof/>
          <w:color w:val="000000" w:themeColor="text1"/>
          <w:sz w:val="23"/>
          <w:szCs w:val="23"/>
        </w:rPr>
        <w:br/>
      </w:r>
      <w:r>
        <w:rPr>
          <w:i/>
          <w:iCs/>
          <w:noProof/>
          <w:color w:val="000000" w:themeColor="text1"/>
          <w:sz w:val="23"/>
          <w:szCs w:val="23"/>
        </w:rPr>
        <w:tab/>
        <w:t xml:space="preserve">Používaná zařízení, hodnocení vlastností, výběr vhodného zařízení </w:t>
      </w:r>
    </w:p>
    <w:p w14:paraId="1FCF071C" w14:textId="77777777" w:rsidR="00C52DB6" w:rsidRDefault="00C52DB6" w:rsidP="00C52DB6">
      <w:pPr>
        <w:pStyle w:val="Default"/>
        <w:tabs>
          <w:tab w:val="left" w:pos="1560"/>
        </w:tabs>
        <w:spacing w:before="120"/>
        <w:ind w:left="1560" w:hanging="1560"/>
        <w:rPr>
          <w:i/>
          <w:iCs/>
          <w:noProof/>
          <w:color w:val="000000" w:themeColor="text1"/>
          <w:sz w:val="23"/>
          <w:szCs w:val="23"/>
        </w:rPr>
      </w:pPr>
      <w:r w:rsidRPr="00B531AA">
        <w:rPr>
          <w:noProof/>
          <w:color w:val="000000" w:themeColor="text1"/>
          <w:sz w:val="23"/>
          <w:szCs w:val="23"/>
        </w:rPr>
        <w:t xml:space="preserve">11:00 – 12:00 </w:t>
      </w:r>
      <w:r w:rsidRPr="00B531AA">
        <w:rPr>
          <w:noProof/>
          <w:color w:val="000000" w:themeColor="text1"/>
          <w:sz w:val="23"/>
          <w:szCs w:val="23"/>
        </w:rPr>
        <w:tab/>
      </w:r>
      <w:r w:rsidRPr="00B531AA">
        <w:rPr>
          <w:b/>
          <w:bCs/>
          <w:noProof/>
          <w:color w:val="000000" w:themeColor="text1"/>
          <w:sz w:val="23"/>
          <w:szCs w:val="23"/>
        </w:rPr>
        <w:t xml:space="preserve">Etalonové odporové </w:t>
      </w:r>
      <w:r>
        <w:rPr>
          <w:b/>
          <w:bCs/>
          <w:noProof/>
          <w:color w:val="000000" w:themeColor="text1"/>
          <w:sz w:val="23"/>
          <w:szCs w:val="23"/>
        </w:rPr>
        <w:t xml:space="preserve">platinové </w:t>
      </w:r>
      <w:r w:rsidRPr="00B531AA">
        <w:rPr>
          <w:b/>
          <w:bCs/>
          <w:noProof/>
          <w:color w:val="000000" w:themeColor="text1"/>
          <w:sz w:val="23"/>
          <w:szCs w:val="23"/>
        </w:rPr>
        <w:t xml:space="preserve">teploměry - </w:t>
      </w:r>
      <w:r w:rsidRPr="00B531AA">
        <w:rPr>
          <w:i/>
          <w:iCs/>
          <w:noProof/>
          <w:color w:val="000000" w:themeColor="text1"/>
          <w:sz w:val="23"/>
          <w:szCs w:val="23"/>
        </w:rPr>
        <w:t xml:space="preserve">Milan Beneš, </w:t>
      </w:r>
      <w:r>
        <w:rPr>
          <w:i/>
          <w:iCs/>
          <w:noProof/>
          <w:color w:val="000000" w:themeColor="text1"/>
          <w:sz w:val="23"/>
          <w:szCs w:val="23"/>
        </w:rPr>
        <w:t xml:space="preserve">ČEZ - </w:t>
      </w:r>
      <w:r w:rsidRPr="00B531AA">
        <w:rPr>
          <w:i/>
          <w:iCs/>
          <w:noProof/>
          <w:color w:val="000000" w:themeColor="text1"/>
          <w:sz w:val="23"/>
          <w:szCs w:val="23"/>
        </w:rPr>
        <w:t>EDU</w:t>
      </w:r>
      <w:r w:rsidRPr="00B531AA">
        <w:rPr>
          <w:i/>
          <w:iCs/>
          <w:noProof/>
          <w:color w:val="000000" w:themeColor="text1"/>
          <w:sz w:val="23"/>
          <w:szCs w:val="23"/>
        </w:rPr>
        <w:br/>
        <w:t>Vlastnosti, kalibrace, výpočty, stanovení odchylkové funkce v MS Excel, nejistoty při použ</w:t>
      </w:r>
      <w:r>
        <w:rPr>
          <w:i/>
          <w:iCs/>
          <w:noProof/>
          <w:color w:val="000000" w:themeColor="text1"/>
          <w:sz w:val="23"/>
          <w:szCs w:val="23"/>
        </w:rPr>
        <w:t>ití</w:t>
      </w:r>
      <w:r w:rsidRPr="00B531AA">
        <w:rPr>
          <w:i/>
          <w:iCs/>
          <w:noProof/>
          <w:color w:val="000000" w:themeColor="text1"/>
          <w:sz w:val="23"/>
          <w:szCs w:val="23"/>
        </w:rPr>
        <w:t xml:space="preserve"> </w:t>
      </w:r>
      <w:r>
        <w:rPr>
          <w:i/>
          <w:iCs/>
          <w:noProof/>
          <w:color w:val="000000" w:themeColor="text1"/>
          <w:sz w:val="23"/>
          <w:szCs w:val="23"/>
        </w:rPr>
        <w:t>etalonových teploměrů</w:t>
      </w:r>
    </w:p>
    <w:p w14:paraId="4EC96955" w14:textId="77777777" w:rsidR="00C52DB6" w:rsidRPr="00B531AA" w:rsidRDefault="00C52DB6" w:rsidP="00C52DB6">
      <w:pPr>
        <w:pStyle w:val="Default"/>
        <w:tabs>
          <w:tab w:val="left" w:pos="1560"/>
        </w:tabs>
        <w:spacing w:before="120"/>
        <w:ind w:left="1560" w:hanging="1560"/>
        <w:rPr>
          <w:noProof/>
          <w:color w:val="000000" w:themeColor="text1"/>
          <w:sz w:val="23"/>
          <w:szCs w:val="23"/>
        </w:rPr>
      </w:pPr>
    </w:p>
    <w:p w14:paraId="6450706C" w14:textId="77777777" w:rsidR="00C52DB6" w:rsidRDefault="00C52DB6" w:rsidP="00C52DB6">
      <w:pPr>
        <w:pStyle w:val="Default"/>
        <w:tabs>
          <w:tab w:val="left" w:pos="1560"/>
        </w:tabs>
        <w:spacing w:before="120"/>
        <w:rPr>
          <w:i/>
          <w:iCs/>
          <w:noProof/>
          <w:color w:val="auto"/>
          <w:sz w:val="23"/>
          <w:szCs w:val="23"/>
        </w:rPr>
      </w:pPr>
      <w:r w:rsidRPr="00182440">
        <w:rPr>
          <w:noProof/>
          <w:color w:val="auto"/>
          <w:sz w:val="23"/>
          <w:szCs w:val="23"/>
        </w:rPr>
        <w:t xml:space="preserve">12:00 – 13:00 </w:t>
      </w:r>
      <w:r w:rsidRPr="00182440">
        <w:rPr>
          <w:noProof/>
          <w:color w:val="auto"/>
          <w:sz w:val="23"/>
          <w:szCs w:val="23"/>
        </w:rPr>
        <w:tab/>
      </w:r>
      <w:r w:rsidRPr="00182440">
        <w:rPr>
          <w:b/>
          <w:bCs/>
          <w:i/>
          <w:iCs/>
          <w:noProof/>
          <w:color w:val="auto"/>
          <w:sz w:val="23"/>
          <w:szCs w:val="23"/>
        </w:rPr>
        <w:t xml:space="preserve">Polední přestávka </w:t>
      </w:r>
      <w:r w:rsidRPr="00182440">
        <w:rPr>
          <w:b/>
          <w:bCs/>
          <w:noProof/>
          <w:color w:val="auto"/>
          <w:sz w:val="23"/>
          <w:szCs w:val="23"/>
        </w:rPr>
        <w:t>- oběd, ubytování</w:t>
      </w:r>
      <w:r w:rsidRPr="00182440">
        <w:rPr>
          <w:i/>
          <w:iCs/>
          <w:noProof/>
          <w:color w:val="auto"/>
          <w:sz w:val="23"/>
          <w:szCs w:val="23"/>
        </w:rPr>
        <w:t xml:space="preserve">. </w:t>
      </w:r>
    </w:p>
    <w:p w14:paraId="253DD512" w14:textId="77777777" w:rsidR="00C52DB6" w:rsidRPr="00182440" w:rsidRDefault="00C52DB6" w:rsidP="00C52DB6">
      <w:pPr>
        <w:pStyle w:val="Default"/>
        <w:tabs>
          <w:tab w:val="left" w:pos="1560"/>
        </w:tabs>
        <w:spacing w:before="120"/>
        <w:rPr>
          <w:noProof/>
          <w:color w:val="auto"/>
          <w:sz w:val="23"/>
          <w:szCs w:val="23"/>
        </w:rPr>
      </w:pPr>
    </w:p>
    <w:p w14:paraId="7CF5C25C" w14:textId="77777777" w:rsidR="00C52DB6" w:rsidRPr="00455E17" w:rsidRDefault="00C52DB6" w:rsidP="00C52DB6">
      <w:pPr>
        <w:pStyle w:val="Default"/>
        <w:tabs>
          <w:tab w:val="left" w:pos="1560"/>
        </w:tabs>
        <w:spacing w:before="120"/>
        <w:ind w:left="1560" w:hanging="1560"/>
        <w:rPr>
          <w:noProof/>
          <w:color w:val="auto"/>
          <w:sz w:val="23"/>
          <w:szCs w:val="23"/>
        </w:rPr>
      </w:pPr>
      <w:r w:rsidRPr="00455E17">
        <w:rPr>
          <w:noProof/>
          <w:color w:val="auto"/>
          <w:sz w:val="23"/>
          <w:szCs w:val="23"/>
        </w:rPr>
        <w:t xml:space="preserve">13:00 – 14:30 </w:t>
      </w:r>
      <w:r w:rsidRPr="00455E17">
        <w:rPr>
          <w:noProof/>
          <w:color w:val="auto"/>
          <w:sz w:val="23"/>
          <w:szCs w:val="23"/>
        </w:rPr>
        <w:tab/>
      </w:r>
      <w:r>
        <w:rPr>
          <w:b/>
          <w:bCs/>
          <w:noProof/>
          <w:color w:val="auto"/>
          <w:sz w:val="23"/>
          <w:szCs w:val="23"/>
        </w:rPr>
        <w:t>Průmyslové o</w:t>
      </w:r>
      <w:r w:rsidRPr="00455E17">
        <w:rPr>
          <w:b/>
          <w:bCs/>
          <w:noProof/>
          <w:color w:val="auto"/>
          <w:sz w:val="23"/>
          <w:szCs w:val="23"/>
        </w:rPr>
        <w:t xml:space="preserve">dporové snímače teploty - </w:t>
      </w:r>
      <w:r w:rsidRPr="00455E17">
        <w:rPr>
          <w:i/>
          <w:iCs/>
          <w:noProof/>
          <w:color w:val="auto"/>
          <w:sz w:val="23"/>
          <w:szCs w:val="23"/>
        </w:rPr>
        <w:t xml:space="preserve">Ing. Pavel Urban, JSP, s.r.o. </w:t>
      </w:r>
      <w:r w:rsidRPr="00455E17">
        <w:rPr>
          <w:noProof/>
          <w:color w:val="auto"/>
          <w:sz w:val="23"/>
          <w:szCs w:val="23"/>
        </w:rPr>
        <w:br/>
      </w:r>
      <w:r>
        <w:rPr>
          <w:i/>
          <w:iCs/>
          <w:noProof/>
          <w:color w:val="auto"/>
          <w:sz w:val="23"/>
          <w:szCs w:val="23"/>
        </w:rPr>
        <w:t>Typy snímačů, požadavky, vlastnosti, v</w:t>
      </w:r>
      <w:r w:rsidRPr="00455E17">
        <w:rPr>
          <w:i/>
          <w:iCs/>
          <w:noProof/>
          <w:color w:val="auto"/>
          <w:sz w:val="23"/>
          <w:szCs w:val="23"/>
        </w:rPr>
        <w:t xml:space="preserve">ýroba, kalibrace, vyhodnocení, </w:t>
      </w:r>
      <w:r>
        <w:rPr>
          <w:i/>
          <w:iCs/>
          <w:noProof/>
          <w:color w:val="auto"/>
          <w:sz w:val="23"/>
          <w:szCs w:val="23"/>
        </w:rPr>
        <w:br/>
        <w:t xml:space="preserve">specifika při </w:t>
      </w:r>
      <w:r w:rsidRPr="00455E17">
        <w:rPr>
          <w:i/>
          <w:iCs/>
          <w:noProof/>
          <w:color w:val="auto"/>
          <w:sz w:val="23"/>
          <w:szCs w:val="23"/>
        </w:rPr>
        <w:t>použití</w:t>
      </w:r>
      <w:r>
        <w:rPr>
          <w:i/>
          <w:iCs/>
          <w:noProof/>
          <w:color w:val="auto"/>
          <w:sz w:val="23"/>
          <w:szCs w:val="23"/>
        </w:rPr>
        <w:t> s převodníky teploty</w:t>
      </w:r>
      <w:r w:rsidRPr="00455E17">
        <w:rPr>
          <w:i/>
          <w:iCs/>
          <w:noProof/>
          <w:color w:val="auto"/>
          <w:sz w:val="23"/>
          <w:szCs w:val="23"/>
        </w:rPr>
        <w:t xml:space="preserve"> </w:t>
      </w:r>
    </w:p>
    <w:p w14:paraId="7B2E4F89" w14:textId="77777777" w:rsidR="00C52DB6" w:rsidRDefault="00C52DB6" w:rsidP="00C52DB6">
      <w:pPr>
        <w:pStyle w:val="Default"/>
        <w:tabs>
          <w:tab w:val="left" w:pos="1560"/>
        </w:tabs>
        <w:spacing w:before="120"/>
        <w:ind w:left="1560" w:hanging="1560"/>
        <w:rPr>
          <w:i/>
          <w:iCs/>
          <w:noProof/>
          <w:color w:val="000000" w:themeColor="text1"/>
          <w:sz w:val="23"/>
          <w:szCs w:val="23"/>
        </w:rPr>
      </w:pPr>
      <w:r w:rsidRPr="00716840">
        <w:rPr>
          <w:noProof/>
          <w:color w:val="000000" w:themeColor="text1"/>
          <w:sz w:val="23"/>
          <w:szCs w:val="23"/>
        </w:rPr>
        <w:t xml:space="preserve">14:30 – 15:30 </w:t>
      </w:r>
      <w:r w:rsidRPr="00716840">
        <w:rPr>
          <w:noProof/>
          <w:color w:val="000000" w:themeColor="text1"/>
          <w:sz w:val="23"/>
          <w:szCs w:val="23"/>
        </w:rPr>
        <w:tab/>
      </w:r>
      <w:r w:rsidRPr="00716840">
        <w:rPr>
          <w:b/>
          <w:bCs/>
          <w:noProof/>
          <w:color w:val="000000" w:themeColor="text1"/>
          <w:sz w:val="23"/>
          <w:szCs w:val="23"/>
        </w:rPr>
        <w:t xml:space="preserve">Bezkontaktní teploměry - </w:t>
      </w:r>
      <w:r w:rsidRPr="00716840">
        <w:rPr>
          <w:i/>
          <w:iCs/>
          <w:noProof/>
          <w:color w:val="000000" w:themeColor="text1"/>
          <w:sz w:val="23"/>
          <w:szCs w:val="23"/>
        </w:rPr>
        <w:t>Ing. Jan Otych, ČMI Brno</w:t>
      </w:r>
      <w:r w:rsidRPr="00716840">
        <w:rPr>
          <w:noProof/>
          <w:color w:val="000000" w:themeColor="text1"/>
          <w:sz w:val="23"/>
          <w:szCs w:val="23"/>
        </w:rPr>
        <w:br/>
      </w:r>
      <w:r w:rsidRPr="00716840">
        <w:rPr>
          <w:i/>
          <w:iCs/>
          <w:noProof/>
          <w:color w:val="000000" w:themeColor="text1"/>
          <w:sz w:val="23"/>
          <w:szCs w:val="23"/>
        </w:rPr>
        <w:t>Typy</w:t>
      </w:r>
      <w:r>
        <w:rPr>
          <w:i/>
          <w:iCs/>
          <w:noProof/>
          <w:color w:val="000000" w:themeColor="text1"/>
          <w:sz w:val="23"/>
          <w:szCs w:val="23"/>
        </w:rPr>
        <w:t xml:space="preserve"> teploměrů</w:t>
      </w:r>
      <w:r w:rsidRPr="00716840">
        <w:rPr>
          <w:i/>
          <w:iCs/>
          <w:noProof/>
          <w:color w:val="000000" w:themeColor="text1"/>
          <w:sz w:val="23"/>
          <w:szCs w:val="23"/>
        </w:rPr>
        <w:t>, kalibrace, vyhodnocení, použití</w:t>
      </w:r>
    </w:p>
    <w:p w14:paraId="092EE3C4" w14:textId="77777777" w:rsidR="00C52DB6" w:rsidRPr="00716840" w:rsidRDefault="00C52DB6" w:rsidP="00C52DB6">
      <w:pPr>
        <w:pStyle w:val="Default"/>
        <w:tabs>
          <w:tab w:val="left" w:pos="1560"/>
        </w:tabs>
        <w:spacing w:before="120"/>
        <w:ind w:left="1560" w:hanging="1560"/>
        <w:rPr>
          <w:noProof/>
          <w:color w:val="000000" w:themeColor="text1"/>
          <w:sz w:val="23"/>
          <w:szCs w:val="23"/>
        </w:rPr>
      </w:pPr>
    </w:p>
    <w:p w14:paraId="3AAE2E62" w14:textId="77777777" w:rsidR="00C52DB6" w:rsidRDefault="00C52DB6" w:rsidP="00C52DB6">
      <w:pPr>
        <w:pStyle w:val="Default"/>
        <w:tabs>
          <w:tab w:val="left" w:pos="1560"/>
        </w:tabs>
        <w:spacing w:before="120"/>
        <w:rPr>
          <w:b/>
          <w:bCs/>
          <w:i/>
          <w:iCs/>
          <w:noProof/>
          <w:color w:val="auto"/>
          <w:sz w:val="23"/>
          <w:szCs w:val="23"/>
        </w:rPr>
      </w:pPr>
      <w:r w:rsidRPr="00182440">
        <w:rPr>
          <w:noProof/>
          <w:color w:val="auto"/>
          <w:sz w:val="23"/>
          <w:szCs w:val="23"/>
        </w:rPr>
        <w:t>1</w:t>
      </w:r>
      <w:r>
        <w:rPr>
          <w:noProof/>
          <w:color w:val="auto"/>
          <w:sz w:val="23"/>
          <w:szCs w:val="23"/>
        </w:rPr>
        <w:t>5</w:t>
      </w:r>
      <w:r w:rsidRPr="00182440">
        <w:rPr>
          <w:noProof/>
          <w:color w:val="auto"/>
          <w:sz w:val="23"/>
          <w:szCs w:val="23"/>
        </w:rPr>
        <w:t>:</w:t>
      </w:r>
      <w:r>
        <w:rPr>
          <w:noProof/>
          <w:color w:val="auto"/>
          <w:sz w:val="23"/>
          <w:szCs w:val="23"/>
        </w:rPr>
        <w:t>30</w:t>
      </w:r>
      <w:r w:rsidRPr="00182440">
        <w:rPr>
          <w:noProof/>
          <w:color w:val="auto"/>
          <w:sz w:val="23"/>
          <w:szCs w:val="23"/>
        </w:rPr>
        <w:t xml:space="preserve"> – 1</w:t>
      </w:r>
      <w:r>
        <w:rPr>
          <w:noProof/>
          <w:color w:val="auto"/>
          <w:sz w:val="23"/>
          <w:szCs w:val="23"/>
        </w:rPr>
        <w:t>5</w:t>
      </w:r>
      <w:r w:rsidRPr="00182440">
        <w:rPr>
          <w:noProof/>
          <w:color w:val="auto"/>
          <w:sz w:val="23"/>
          <w:szCs w:val="23"/>
        </w:rPr>
        <w:t>:</w:t>
      </w:r>
      <w:r>
        <w:rPr>
          <w:noProof/>
          <w:color w:val="auto"/>
          <w:sz w:val="23"/>
          <w:szCs w:val="23"/>
        </w:rPr>
        <w:t>45</w:t>
      </w:r>
      <w:r w:rsidRPr="00182440">
        <w:rPr>
          <w:noProof/>
          <w:color w:val="auto"/>
          <w:sz w:val="23"/>
          <w:szCs w:val="23"/>
        </w:rPr>
        <w:t xml:space="preserve"> </w:t>
      </w:r>
      <w:r w:rsidRPr="00182440">
        <w:rPr>
          <w:noProof/>
          <w:color w:val="auto"/>
          <w:sz w:val="23"/>
          <w:szCs w:val="23"/>
        </w:rPr>
        <w:tab/>
      </w:r>
      <w:r w:rsidRPr="00182440">
        <w:rPr>
          <w:b/>
          <w:bCs/>
          <w:i/>
          <w:iCs/>
          <w:noProof/>
          <w:color w:val="auto"/>
          <w:sz w:val="23"/>
          <w:szCs w:val="23"/>
        </w:rPr>
        <w:t xml:space="preserve">Přestávka </w:t>
      </w:r>
    </w:p>
    <w:p w14:paraId="66FBBB78" w14:textId="77777777" w:rsidR="00C52DB6" w:rsidRPr="00182440" w:rsidRDefault="00C52DB6" w:rsidP="00C52DB6">
      <w:pPr>
        <w:pStyle w:val="Default"/>
        <w:tabs>
          <w:tab w:val="left" w:pos="1560"/>
        </w:tabs>
        <w:spacing w:before="120"/>
        <w:rPr>
          <w:noProof/>
          <w:color w:val="auto"/>
          <w:sz w:val="23"/>
          <w:szCs w:val="23"/>
        </w:rPr>
      </w:pPr>
    </w:p>
    <w:p w14:paraId="473649EE" w14:textId="77777777" w:rsidR="00C52DB6" w:rsidRPr="00455E17" w:rsidRDefault="00C52DB6" w:rsidP="00C52DB6">
      <w:pPr>
        <w:pStyle w:val="Default"/>
        <w:tabs>
          <w:tab w:val="left" w:pos="1560"/>
        </w:tabs>
        <w:spacing w:before="120"/>
        <w:ind w:left="1560" w:hanging="1560"/>
        <w:rPr>
          <w:noProof/>
          <w:color w:val="auto"/>
          <w:sz w:val="23"/>
          <w:szCs w:val="23"/>
        </w:rPr>
      </w:pPr>
      <w:r w:rsidRPr="00455E17">
        <w:rPr>
          <w:noProof/>
          <w:color w:val="auto"/>
          <w:sz w:val="23"/>
          <w:szCs w:val="23"/>
        </w:rPr>
        <w:t>1</w:t>
      </w:r>
      <w:r>
        <w:rPr>
          <w:noProof/>
          <w:color w:val="auto"/>
          <w:sz w:val="23"/>
          <w:szCs w:val="23"/>
        </w:rPr>
        <w:t>5</w:t>
      </w:r>
      <w:r w:rsidRPr="00455E17">
        <w:rPr>
          <w:noProof/>
          <w:color w:val="auto"/>
          <w:sz w:val="23"/>
          <w:szCs w:val="23"/>
        </w:rPr>
        <w:t>:</w:t>
      </w:r>
      <w:r>
        <w:rPr>
          <w:noProof/>
          <w:color w:val="auto"/>
          <w:sz w:val="23"/>
          <w:szCs w:val="23"/>
        </w:rPr>
        <w:t>45</w:t>
      </w:r>
      <w:r w:rsidRPr="00455E17">
        <w:rPr>
          <w:noProof/>
          <w:color w:val="auto"/>
          <w:sz w:val="23"/>
          <w:szCs w:val="23"/>
        </w:rPr>
        <w:t xml:space="preserve"> – 1</w:t>
      </w:r>
      <w:r>
        <w:rPr>
          <w:noProof/>
          <w:color w:val="auto"/>
          <w:sz w:val="23"/>
          <w:szCs w:val="23"/>
        </w:rPr>
        <w:t>7</w:t>
      </w:r>
      <w:r w:rsidRPr="00455E17">
        <w:rPr>
          <w:noProof/>
          <w:color w:val="auto"/>
          <w:sz w:val="23"/>
          <w:szCs w:val="23"/>
        </w:rPr>
        <w:t xml:space="preserve">:00 </w:t>
      </w:r>
      <w:r w:rsidRPr="00455E17">
        <w:rPr>
          <w:noProof/>
          <w:color w:val="auto"/>
          <w:sz w:val="23"/>
          <w:szCs w:val="23"/>
        </w:rPr>
        <w:tab/>
      </w:r>
      <w:r w:rsidRPr="00455E17">
        <w:rPr>
          <w:b/>
          <w:bCs/>
          <w:noProof/>
          <w:color w:val="auto"/>
          <w:sz w:val="23"/>
          <w:szCs w:val="23"/>
        </w:rPr>
        <w:t xml:space="preserve">Termoelektrické snímače teploty - </w:t>
      </w:r>
      <w:r w:rsidRPr="00455E17">
        <w:rPr>
          <w:i/>
          <w:iCs/>
          <w:noProof/>
          <w:color w:val="auto"/>
          <w:sz w:val="23"/>
          <w:szCs w:val="23"/>
        </w:rPr>
        <w:t>Ing.</w:t>
      </w:r>
      <w:r>
        <w:rPr>
          <w:i/>
          <w:iCs/>
          <w:noProof/>
          <w:color w:val="auto"/>
          <w:sz w:val="23"/>
          <w:szCs w:val="23"/>
        </w:rPr>
        <w:t xml:space="preserve"> </w:t>
      </w:r>
      <w:r w:rsidRPr="00455E17">
        <w:rPr>
          <w:i/>
          <w:iCs/>
          <w:noProof/>
          <w:color w:val="auto"/>
          <w:sz w:val="23"/>
          <w:szCs w:val="23"/>
        </w:rPr>
        <w:t xml:space="preserve">Pavel Urban, JSP, s.r.o. </w:t>
      </w:r>
      <w:r w:rsidRPr="00455E17">
        <w:rPr>
          <w:noProof/>
          <w:color w:val="auto"/>
          <w:sz w:val="23"/>
          <w:szCs w:val="23"/>
        </w:rPr>
        <w:br/>
      </w:r>
      <w:r w:rsidRPr="00455E17">
        <w:rPr>
          <w:i/>
          <w:iCs/>
          <w:noProof/>
          <w:color w:val="auto"/>
          <w:sz w:val="23"/>
          <w:szCs w:val="23"/>
        </w:rPr>
        <w:t>Typy</w:t>
      </w:r>
      <w:r>
        <w:rPr>
          <w:i/>
          <w:iCs/>
          <w:noProof/>
          <w:color w:val="auto"/>
          <w:sz w:val="23"/>
          <w:szCs w:val="23"/>
        </w:rPr>
        <w:t xml:space="preserve"> termočlánků</w:t>
      </w:r>
      <w:r w:rsidRPr="00455E17">
        <w:rPr>
          <w:i/>
          <w:iCs/>
          <w:noProof/>
          <w:color w:val="auto"/>
          <w:sz w:val="23"/>
          <w:szCs w:val="23"/>
        </w:rPr>
        <w:t xml:space="preserve">, </w:t>
      </w:r>
      <w:r>
        <w:rPr>
          <w:i/>
          <w:iCs/>
          <w:noProof/>
          <w:color w:val="auto"/>
          <w:sz w:val="23"/>
          <w:szCs w:val="23"/>
        </w:rPr>
        <w:t xml:space="preserve">požadavky, vlastnosti, výroba, </w:t>
      </w:r>
      <w:r w:rsidRPr="00455E17">
        <w:rPr>
          <w:i/>
          <w:iCs/>
          <w:noProof/>
          <w:color w:val="auto"/>
          <w:sz w:val="23"/>
          <w:szCs w:val="23"/>
        </w:rPr>
        <w:t xml:space="preserve">kalibrace, vyhodnocení, </w:t>
      </w:r>
      <w:r>
        <w:rPr>
          <w:i/>
          <w:iCs/>
          <w:noProof/>
          <w:color w:val="auto"/>
          <w:sz w:val="23"/>
          <w:szCs w:val="23"/>
        </w:rPr>
        <w:br/>
        <w:t xml:space="preserve">specifika při </w:t>
      </w:r>
      <w:r w:rsidRPr="00455E17">
        <w:rPr>
          <w:i/>
          <w:iCs/>
          <w:noProof/>
          <w:color w:val="auto"/>
          <w:sz w:val="23"/>
          <w:szCs w:val="23"/>
        </w:rPr>
        <w:t>použití</w:t>
      </w:r>
      <w:r>
        <w:rPr>
          <w:i/>
          <w:iCs/>
          <w:noProof/>
          <w:color w:val="auto"/>
          <w:sz w:val="23"/>
          <w:szCs w:val="23"/>
        </w:rPr>
        <w:t> s převodníky teploty</w:t>
      </w:r>
    </w:p>
    <w:p w14:paraId="08BF119F" w14:textId="77777777" w:rsidR="00C52DB6" w:rsidRDefault="00C52DB6" w:rsidP="00C52DB6">
      <w:pPr>
        <w:pStyle w:val="Default"/>
        <w:tabs>
          <w:tab w:val="left" w:pos="1560"/>
        </w:tabs>
        <w:spacing w:before="120"/>
        <w:ind w:left="1560" w:hanging="1560"/>
        <w:rPr>
          <w:i/>
          <w:iCs/>
          <w:noProof/>
          <w:color w:val="000000" w:themeColor="text1"/>
          <w:sz w:val="23"/>
          <w:szCs w:val="23"/>
        </w:rPr>
      </w:pPr>
      <w:r w:rsidRPr="00B26C31">
        <w:rPr>
          <w:noProof/>
          <w:color w:val="000000" w:themeColor="text1"/>
          <w:sz w:val="23"/>
          <w:szCs w:val="23"/>
        </w:rPr>
        <w:t>1</w:t>
      </w:r>
      <w:r>
        <w:rPr>
          <w:noProof/>
          <w:color w:val="000000" w:themeColor="text1"/>
          <w:sz w:val="23"/>
          <w:szCs w:val="23"/>
        </w:rPr>
        <w:t>7</w:t>
      </w:r>
      <w:r w:rsidRPr="00B26C31">
        <w:rPr>
          <w:noProof/>
          <w:color w:val="000000" w:themeColor="text1"/>
          <w:sz w:val="23"/>
          <w:szCs w:val="23"/>
        </w:rPr>
        <w:t xml:space="preserve">:00 – 17:45 </w:t>
      </w:r>
      <w:r w:rsidRPr="00B26C31">
        <w:rPr>
          <w:noProof/>
          <w:color w:val="000000" w:themeColor="text1"/>
          <w:sz w:val="23"/>
          <w:szCs w:val="23"/>
        </w:rPr>
        <w:tab/>
      </w:r>
      <w:r w:rsidRPr="00B26C31">
        <w:rPr>
          <w:b/>
          <w:bCs/>
          <w:noProof/>
          <w:color w:val="000000" w:themeColor="text1"/>
          <w:sz w:val="23"/>
          <w:szCs w:val="23"/>
        </w:rPr>
        <w:t xml:space="preserve">Výpočty termočlánků </w:t>
      </w:r>
      <w:r>
        <w:rPr>
          <w:b/>
          <w:bCs/>
          <w:noProof/>
          <w:sz w:val="23"/>
          <w:szCs w:val="23"/>
        </w:rPr>
        <w:t>-</w:t>
      </w:r>
      <w:r w:rsidRPr="00B26C31">
        <w:rPr>
          <w:b/>
          <w:bCs/>
          <w:noProof/>
          <w:color w:val="000000" w:themeColor="text1"/>
          <w:sz w:val="23"/>
          <w:szCs w:val="23"/>
        </w:rPr>
        <w:t xml:space="preserve"> </w:t>
      </w:r>
      <w:r w:rsidRPr="00B26C31">
        <w:rPr>
          <w:i/>
          <w:iCs/>
          <w:noProof/>
          <w:color w:val="000000" w:themeColor="text1"/>
          <w:sz w:val="23"/>
          <w:szCs w:val="23"/>
        </w:rPr>
        <w:t xml:space="preserve">Mgr. Václav Prošek, ČEZ - ETE </w:t>
      </w:r>
      <w:r w:rsidRPr="00B26C31">
        <w:rPr>
          <w:noProof/>
          <w:color w:val="000000" w:themeColor="text1"/>
          <w:sz w:val="23"/>
          <w:szCs w:val="23"/>
        </w:rPr>
        <w:br/>
      </w:r>
      <w:r w:rsidRPr="00B26C31">
        <w:rPr>
          <w:i/>
          <w:iCs/>
          <w:noProof/>
          <w:color w:val="000000" w:themeColor="text1"/>
          <w:sz w:val="23"/>
          <w:szCs w:val="23"/>
        </w:rPr>
        <w:t>Referenční a inverzní polynomy dle EN 60584-1, stanovení koeficientů odchylkové funkce a použití pro přepočet napětí na teplotu</w:t>
      </w:r>
      <w:r>
        <w:rPr>
          <w:i/>
          <w:iCs/>
          <w:noProof/>
          <w:color w:val="000000" w:themeColor="text1"/>
          <w:sz w:val="23"/>
          <w:szCs w:val="23"/>
        </w:rPr>
        <w:t xml:space="preserve"> etalonových termočlánků</w:t>
      </w:r>
      <w:r w:rsidRPr="00B26C31">
        <w:rPr>
          <w:i/>
          <w:iCs/>
          <w:noProof/>
          <w:color w:val="000000" w:themeColor="text1"/>
          <w:sz w:val="23"/>
          <w:szCs w:val="23"/>
        </w:rPr>
        <w:t xml:space="preserve">, aplikace </w:t>
      </w:r>
      <w:r>
        <w:rPr>
          <w:i/>
          <w:iCs/>
          <w:noProof/>
          <w:color w:val="000000" w:themeColor="text1"/>
          <w:sz w:val="23"/>
          <w:szCs w:val="23"/>
        </w:rPr>
        <w:t xml:space="preserve">výpočtů </w:t>
      </w:r>
      <w:r w:rsidRPr="00B26C31">
        <w:rPr>
          <w:i/>
          <w:iCs/>
          <w:noProof/>
          <w:color w:val="000000" w:themeColor="text1"/>
          <w:sz w:val="23"/>
          <w:szCs w:val="23"/>
        </w:rPr>
        <w:t xml:space="preserve">v MS Excel </w:t>
      </w:r>
    </w:p>
    <w:p w14:paraId="4613406C" w14:textId="77777777" w:rsidR="00C52DB6" w:rsidRPr="00B26C31" w:rsidRDefault="00C52DB6" w:rsidP="00C52DB6">
      <w:pPr>
        <w:pStyle w:val="Default"/>
        <w:tabs>
          <w:tab w:val="left" w:pos="1560"/>
        </w:tabs>
        <w:spacing w:before="120"/>
        <w:ind w:left="1560" w:hanging="1560"/>
        <w:rPr>
          <w:noProof/>
          <w:color w:val="000000" w:themeColor="text1"/>
          <w:sz w:val="23"/>
          <w:szCs w:val="23"/>
        </w:rPr>
      </w:pPr>
    </w:p>
    <w:p w14:paraId="2513B24B" w14:textId="77777777" w:rsidR="00C52DB6" w:rsidRPr="00182440" w:rsidRDefault="00C52DB6" w:rsidP="00C52DB6">
      <w:pPr>
        <w:pStyle w:val="Default"/>
        <w:tabs>
          <w:tab w:val="left" w:pos="1560"/>
        </w:tabs>
        <w:spacing w:before="120"/>
        <w:rPr>
          <w:noProof/>
          <w:color w:val="auto"/>
          <w:sz w:val="23"/>
          <w:szCs w:val="23"/>
        </w:rPr>
      </w:pPr>
      <w:r w:rsidRPr="00182440">
        <w:rPr>
          <w:noProof/>
          <w:color w:val="auto"/>
          <w:sz w:val="23"/>
          <w:szCs w:val="23"/>
        </w:rPr>
        <w:t>17:</w:t>
      </w:r>
      <w:r>
        <w:rPr>
          <w:noProof/>
          <w:color w:val="auto"/>
          <w:sz w:val="23"/>
          <w:szCs w:val="23"/>
        </w:rPr>
        <w:t>45</w:t>
      </w:r>
      <w:r w:rsidRPr="00182440">
        <w:rPr>
          <w:noProof/>
          <w:color w:val="auto"/>
          <w:sz w:val="23"/>
          <w:szCs w:val="23"/>
        </w:rPr>
        <w:t xml:space="preserve"> – 18:</w:t>
      </w:r>
      <w:r>
        <w:rPr>
          <w:noProof/>
          <w:color w:val="auto"/>
          <w:sz w:val="23"/>
          <w:szCs w:val="23"/>
        </w:rPr>
        <w:t>45</w:t>
      </w:r>
      <w:r w:rsidRPr="00182440">
        <w:rPr>
          <w:noProof/>
          <w:color w:val="auto"/>
          <w:sz w:val="23"/>
          <w:szCs w:val="23"/>
        </w:rPr>
        <w:t xml:space="preserve"> </w:t>
      </w:r>
      <w:r w:rsidRPr="00182440">
        <w:rPr>
          <w:noProof/>
          <w:color w:val="auto"/>
          <w:sz w:val="23"/>
          <w:szCs w:val="23"/>
        </w:rPr>
        <w:tab/>
      </w:r>
      <w:r w:rsidRPr="00182440">
        <w:rPr>
          <w:b/>
          <w:bCs/>
          <w:i/>
          <w:iCs/>
          <w:noProof/>
          <w:color w:val="auto"/>
          <w:sz w:val="23"/>
          <w:szCs w:val="23"/>
        </w:rPr>
        <w:t xml:space="preserve">Přestávka </w:t>
      </w:r>
      <w:r>
        <w:rPr>
          <w:b/>
          <w:bCs/>
          <w:noProof/>
          <w:sz w:val="23"/>
          <w:szCs w:val="23"/>
        </w:rPr>
        <w:t>-</w:t>
      </w:r>
      <w:r w:rsidRPr="00182440">
        <w:rPr>
          <w:b/>
          <w:bCs/>
          <w:noProof/>
          <w:color w:val="auto"/>
          <w:sz w:val="23"/>
          <w:szCs w:val="23"/>
        </w:rPr>
        <w:t xml:space="preserve"> večeře </w:t>
      </w:r>
    </w:p>
    <w:p w14:paraId="7FAB9D31" w14:textId="77777777" w:rsidR="00C52DB6" w:rsidRPr="001303C4" w:rsidRDefault="00C52DB6" w:rsidP="00C52DB6">
      <w:pPr>
        <w:pStyle w:val="Default"/>
        <w:tabs>
          <w:tab w:val="left" w:pos="1560"/>
        </w:tabs>
        <w:spacing w:before="120"/>
        <w:ind w:left="1560" w:hanging="1560"/>
        <w:rPr>
          <w:noProof/>
          <w:color w:val="000000" w:themeColor="text1"/>
        </w:rPr>
      </w:pPr>
      <w:r w:rsidRPr="001303C4">
        <w:rPr>
          <w:noProof/>
          <w:color w:val="000000" w:themeColor="text1"/>
          <w:sz w:val="23"/>
          <w:szCs w:val="23"/>
        </w:rPr>
        <w:t xml:space="preserve">18:45 – </w:t>
      </w:r>
      <w:r w:rsidRPr="001303C4">
        <w:rPr>
          <w:noProof/>
          <w:color w:val="000000" w:themeColor="text1"/>
          <w:sz w:val="23"/>
          <w:szCs w:val="23"/>
        </w:rPr>
        <w:tab/>
        <w:t>Neformální diskuze s přednášejícími a vystavovateli</w:t>
      </w:r>
    </w:p>
    <w:p w14:paraId="75BA589C" w14:textId="0E574584" w:rsidR="00C52DB6" w:rsidRDefault="00C52DB6">
      <w:pPr>
        <w:widowControl/>
        <w:rPr>
          <w:noProof/>
        </w:rPr>
      </w:pPr>
      <w:r>
        <w:rPr>
          <w:noProof/>
        </w:rPr>
        <w:br w:type="page"/>
      </w:r>
    </w:p>
    <w:p w14:paraId="08E64399" w14:textId="77777777" w:rsidR="00C52DB6" w:rsidRDefault="00C52DB6" w:rsidP="00791537">
      <w:pPr>
        <w:pStyle w:val="Default"/>
        <w:spacing w:before="120"/>
        <w:jc w:val="center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Program semináře</w:t>
      </w:r>
    </w:p>
    <w:p w14:paraId="04BBFFDB" w14:textId="77777777" w:rsidR="00C52DB6" w:rsidRDefault="00C52DB6" w:rsidP="00C52DB6">
      <w:pPr>
        <w:pStyle w:val="Default"/>
        <w:spacing w:before="120"/>
        <w:jc w:val="center"/>
        <w:rPr>
          <w:noProof/>
          <w:sz w:val="23"/>
          <w:szCs w:val="23"/>
        </w:rPr>
      </w:pPr>
      <w:r>
        <w:rPr>
          <w:b/>
          <w:bCs/>
          <w:noProof/>
          <w:sz w:val="23"/>
          <w:szCs w:val="23"/>
        </w:rPr>
        <w:t>13. září 2023</w:t>
      </w:r>
    </w:p>
    <w:p w14:paraId="3B531BAC" w14:textId="77777777" w:rsidR="00C52DB6" w:rsidRDefault="00C52DB6" w:rsidP="00C52DB6">
      <w:pPr>
        <w:pStyle w:val="Default"/>
        <w:spacing w:before="120"/>
        <w:rPr>
          <w:noProof/>
          <w:sz w:val="23"/>
          <w:szCs w:val="23"/>
        </w:rPr>
      </w:pPr>
    </w:p>
    <w:p w14:paraId="7E596847" w14:textId="77777777" w:rsidR="00C52DB6" w:rsidRPr="00455E17" w:rsidRDefault="00C52DB6" w:rsidP="00C52DB6">
      <w:pPr>
        <w:pStyle w:val="Default"/>
        <w:tabs>
          <w:tab w:val="left" w:pos="1701"/>
        </w:tabs>
        <w:spacing w:before="120"/>
        <w:ind w:left="1695" w:hanging="1695"/>
        <w:rPr>
          <w:noProof/>
          <w:color w:val="auto"/>
          <w:sz w:val="23"/>
          <w:szCs w:val="23"/>
        </w:rPr>
      </w:pPr>
      <w:r w:rsidRPr="00455E17">
        <w:rPr>
          <w:noProof/>
          <w:color w:val="auto"/>
          <w:sz w:val="23"/>
          <w:szCs w:val="23"/>
        </w:rPr>
        <w:t xml:space="preserve">8:30 – 9:30 </w:t>
      </w:r>
      <w:r w:rsidRPr="00455E17">
        <w:rPr>
          <w:noProof/>
          <w:color w:val="auto"/>
          <w:sz w:val="23"/>
          <w:szCs w:val="23"/>
        </w:rPr>
        <w:tab/>
      </w:r>
      <w:r w:rsidRPr="00455E17">
        <w:rPr>
          <w:b/>
          <w:bCs/>
          <w:noProof/>
          <w:color w:val="auto"/>
          <w:sz w:val="23"/>
          <w:szCs w:val="23"/>
        </w:rPr>
        <w:t xml:space="preserve">Úvod do nejistot měření - </w:t>
      </w:r>
      <w:r w:rsidRPr="00455E17">
        <w:rPr>
          <w:i/>
          <w:iCs/>
          <w:noProof/>
          <w:color w:val="auto"/>
          <w:sz w:val="23"/>
          <w:szCs w:val="23"/>
        </w:rPr>
        <w:t>Ing. Jiří Kazda, předseda ČKS</w:t>
      </w:r>
    </w:p>
    <w:p w14:paraId="470260FB" w14:textId="77777777" w:rsidR="00C52DB6" w:rsidRDefault="00C52DB6" w:rsidP="00C52DB6">
      <w:pPr>
        <w:pStyle w:val="Default"/>
        <w:tabs>
          <w:tab w:val="left" w:pos="1701"/>
        </w:tabs>
        <w:spacing w:before="120"/>
        <w:ind w:left="1695" w:hanging="1695"/>
        <w:rPr>
          <w:i/>
          <w:iCs/>
          <w:noProof/>
          <w:color w:val="000000" w:themeColor="text1"/>
          <w:sz w:val="23"/>
          <w:szCs w:val="23"/>
        </w:rPr>
      </w:pPr>
      <w:r w:rsidRPr="002B1B9E">
        <w:rPr>
          <w:noProof/>
          <w:color w:val="000000" w:themeColor="text1"/>
          <w:sz w:val="23"/>
          <w:szCs w:val="23"/>
        </w:rPr>
        <w:t xml:space="preserve">9:30 – 10:30 </w:t>
      </w:r>
      <w:r w:rsidRPr="002B1B9E">
        <w:rPr>
          <w:noProof/>
          <w:color w:val="000000" w:themeColor="text1"/>
          <w:sz w:val="23"/>
          <w:szCs w:val="23"/>
        </w:rPr>
        <w:tab/>
      </w:r>
      <w:r w:rsidRPr="002B1B9E">
        <w:rPr>
          <w:noProof/>
          <w:color w:val="000000" w:themeColor="text1"/>
          <w:sz w:val="23"/>
          <w:szCs w:val="23"/>
        </w:rPr>
        <w:tab/>
      </w:r>
      <w:bookmarkStart w:id="1" w:name="_Hlk138938479"/>
      <w:r w:rsidRPr="002B1B9E">
        <w:rPr>
          <w:b/>
          <w:bCs/>
          <w:noProof/>
          <w:color w:val="000000" w:themeColor="text1"/>
          <w:sz w:val="23"/>
          <w:szCs w:val="23"/>
        </w:rPr>
        <w:t xml:space="preserve">Měření vlhkosti - </w:t>
      </w:r>
      <w:r w:rsidRPr="002B1B9E">
        <w:rPr>
          <w:i/>
          <w:iCs/>
          <w:noProof/>
          <w:color w:val="000000" w:themeColor="text1"/>
          <w:sz w:val="23"/>
          <w:szCs w:val="23"/>
        </w:rPr>
        <w:t xml:space="preserve">Ing. Jan Otych, ČMI </w:t>
      </w:r>
      <w:r w:rsidRPr="002B1B9E">
        <w:rPr>
          <w:noProof/>
          <w:color w:val="000000" w:themeColor="text1"/>
          <w:sz w:val="23"/>
          <w:szCs w:val="23"/>
        </w:rPr>
        <w:br/>
      </w:r>
      <w:r w:rsidRPr="002B1B9E">
        <w:rPr>
          <w:i/>
          <w:iCs/>
          <w:noProof/>
          <w:color w:val="000000" w:themeColor="text1"/>
          <w:sz w:val="23"/>
          <w:szCs w:val="23"/>
        </w:rPr>
        <w:t xml:space="preserve">Typy měřidel vlhkosti, kalibrační zařízení, postupy kalibrace měřidel a vyhodnocení výsledků </w:t>
      </w:r>
      <w:bookmarkEnd w:id="1"/>
    </w:p>
    <w:p w14:paraId="3FFBA7D1" w14:textId="77777777" w:rsidR="00C52DB6" w:rsidRPr="002B1B9E" w:rsidRDefault="00C52DB6" w:rsidP="00C52DB6">
      <w:pPr>
        <w:pStyle w:val="Default"/>
        <w:tabs>
          <w:tab w:val="left" w:pos="1701"/>
        </w:tabs>
        <w:spacing w:before="120"/>
        <w:ind w:left="1695" w:hanging="1695"/>
        <w:rPr>
          <w:noProof/>
          <w:color w:val="000000" w:themeColor="text1"/>
          <w:sz w:val="23"/>
          <w:szCs w:val="23"/>
        </w:rPr>
      </w:pPr>
    </w:p>
    <w:p w14:paraId="414F5A52" w14:textId="77777777" w:rsidR="00C52DB6" w:rsidRDefault="00C52DB6" w:rsidP="00C52DB6">
      <w:pPr>
        <w:pStyle w:val="Default"/>
        <w:tabs>
          <w:tab w:val="left" w:pos="1701"/>
        </w:tabs>
        <w:spacing w:before="120"/>
        <w:rPr>
          <w:b/>
          <w:bCs/>
          <w:i/>
          <w:iCs/>
          <w:noProof/>
          <w:color w:val="000000" w:themeColor="text1"/>
          <w:sz w:val="23"/>
          <w:szCs w:val="23"/>
        </w:rPr>
      </w:pPr>
      <w:r w:rsidRPr="002B1B9E">
        <w:rPr>
          <w:noProof/>
          <w:color w:val="000000" w:themeColor="text1"/>
          <w:sz w:val="23"/>
          <w:szCs w:val="23"/>
        </w:rPr>
        <w:t xml:space="preserve">10:30 – 10:45 </w:t>
      </w:r>
      <w:r w:rsidRPr="002B1B9E">
        <w:rPr>
          <w:noProof/>
          <w:color w:val="000000" w:themeColor="text1"/>
          <w:sz w:val="23"/>
          <w:szCs w:val="23"/>
        </w:rPr>
        <w:tab/>
      </w:r>
      <w:r w:rsidRPr="002B1B9E">
        <w:rPr>
          <w:b/>
          <w:bCs/>
          <w:i/>
          <w:iCs/>
          <w:noProof/>
          <w:color w:val="000000" w:themeColor="text1"/>
          <w:sz w:val="23"/>
          <w:szCs w:val="23"/>
        </w:rPr>
        <w:t xml:space="preserve">Přestávka </w:t>
      </w:r>
    </w:p>
    <w:p w14:paraId="25DE0CE1" w14:textId="77777777" w:rsidR="00C52DB6" w:rsidRPr="002B1B9E" w:rsidRDefault="00C52DB6" w:rsidP="00C52DB6">
      <w:pPr>
        <w:pStyle w:val="Default"/>
        <w:tabs>
          <w:tab w:val="left" w:pos="1701"/>
        </w:tabs>
        <w:spacing w:before="120"/>
        <w:rPr>
          <w:noProof/>
          <w:color w:val="000000" w:themeColor="text1"/>
          <w:sz w:val="23"/>
          <w:szCs w:val="23"/>
        </w:rPr>
      </w:pPr>
    </w:p>
    <w:p w14:paraId="1C48CD2A" w14:textId="77777777" w:rsidR="00C52DB6" w:rsidRPr="00182440" w:rsidRDefault="00C52DB6" w:rsidP="00C52DB6">
      <w:pPr>
        <w:pStyle w:val="Default"/>
        <w:tabs>
          <w:tab w:val="left" w:pos="1701"/>
        </w:tabs>
        <w:spacing w:before="120"/>
        <w:ind w:left="1695" w:hanging="1695"/>
        <w:rPr>
          <w:noProof/>
          <w:color w:val="FF0000"/>
          <w:sz w:val="23"/>
          <w:szCs w:val="23"/>
        </w:rPr>
      </w:pPr>
      <w:r w:rsidRPr="002B1B9E">
        <w:rPr>
          <w:noProof/>
          <w:color w:val="000000" w:themeColor="text1"/>
          <w:sz w:val="23"/>
          <w:szCs w:val="23"/>
        </w:rPr>
        <w:t xml:space="preserve">10:45 – 11:30 </w:t>
      </w:r>
      <w:r>
        <w:rPr>
          <w:noProof/>
          <w:color w:val="000000" w:themeColor="text1"/>
          <w:sz w:val="23"/>
          <w:szCs w:val="23"/>
        </w:rPr>
        <w:tab/>
      </w:r>
      <w:r w:rsidRPr="00B375A8">
        <w:rPr>
          <w:b/>
          <w:bCs/>
          <w:noProof/>
          <w:color w:val="auto"/>
          <w:sz w:val="23"/>
          <w:szCs w:val="23"/>
        </w:rPr>
        <w:t xml:space="preserve">Teplotní a klimatické komory v praxi </w:t>
      </w:r>
      <w:r>
        <w:rPr>
          <w:b/>
          <w:bCs/>
          <w:noProof/>
          <w:sz w:val="23"/>
          <w:szCs w:val="23"/>
        </w:rPr>
        <w:t>-</w:t>
      </w:r>
      <w:r w:rsidRPr="00B375A8">
        <w:rPr>
          <w:noProof/>
          <w:color w:val="auto"/>
          <w:sz w:val="23"/>
          <w:szCs w:val="23"/>
        </w:rPr>
        <w:t xml:space="preserve"> </w:t>
      </w:r>
      <w:r w:rsidRPr="00791537">
        <w:rPr>
          <w:i/>
          <w:iCs/>
          <w:noProof/>
          <w:color w:val="auto"/>
          <w:sz w:val="23"/>
          <w:szCs w:val="23"/>
        </w:rPr>
        <w:t>Bc. Petr Jaroš</w:t>
      </w:r>
      <w:r w:rsidRPr="00B375A8">
        <w:rPr>
          <w:noProof/>
          <w:color w:val="auto"/>
          <w:sz w:val="23"/>
          <w:szCs w:val="23"/>
        </w:rPr>
        <w:t>,</w:t>
      </w:r>
      <w:r w:rsidRPr="00B375A8">
        <w:rPr>
          <w:b/>
          <w:bCs/>
          <w:noProof/>
          <w:color w:val="auto"/>
          <w:sz w:val="23"/>
          <w:szCs w:val="23"/>
        </w:rPr>
        <w:t xml:space="preserve"> </w:t>
      </w:r>
      <w:r w:rsidRPr="00B375A8">
        <w:rPr>
          <w:i/>
          <w:iCs/>
          <w:noProof/>
          <w:color w:val="auto"/>
          <w:sz w:val="23"/>
          <w:szCs w:val="23"/>
        </w:rPr>
        <w:t xml:space="preserve"> HOLAB, spol. s r.o.</w:t>
      </w:r>
      <w:r w:rsidRPr="00B375A8">
        <w:rPr>
          <w:noProof/>
          <w:color w:val="auto"/>
          <w:sz w:val="23"/>
          <w:szCs w:val="23"/>
        </w:rPr>
        <w:br/>
      </w:r>
      <w:r w:rsidRPr="00B375A8">
        <w:rPr>
          <w:i/>
          <w:iCs/>
          <w:noProof/>
          <w:color w:val="auto"/>
          <w:sz w:val="23"/>
          <w:szCs w:val="23"/>
        </w:rPr>
        <w:t xml:space="preserve">Vlastnosti teplottních a klimatických komor, kalibrace </w:t>
      </w:r>
    </w:p>
    <w:p w14:paraId="2BC667A4" w14:textId="43DFAA55" w:rsidR="00C52DB6" w:rsidRDefault="00C52DB6" w:rsidP="00C52DB6">
      <w:pPr>
        <w:pStyle w:val="Default"/>
        <w:tabs>
          <w:tab w:val="left" w:pos="1701"/>
        </w:tabs>
        <w:spacing w:before="120"/>
        <w:ind w:left="1695" w:hanging="1695"/>
        <w:rPr>
          <w:i/>
          <w:iCs/>
          <w:noProof/>
          <w:color w:val="auto"/>
          <w:sz w:val="23"/>
          <w:szCs w:val="23"/>
        </w:rPr>
      </w:pPr>
      <w:bookmarkStart w:id="2" w:name="_Hlk138938449"/>
      <w:r w:rsidRPr="00130305">
        <w:rPr>
          <w:noProof/>
          <w:color w:val="auto"/>
          <w:sz w:val="23"/>
          <w:szCs w:val="23"/>
        </w:rPr>
        <w:t>1</w:t>
      </w:r>
      <w:r>
        <w:rPr>
          <w:noProof/>
          <w:color w:val="auto"/>
          <w:sz w:val="23"/>
          <w:szCs w:val="23"/>
        </w:rPr>
        <w:t>1</w:t>
      </w:r>
      <w:r w:rsidRPr="00130305">
        <w:rPr>
          <w:noProof/>
          <w:color w:val="auto"/>
          <w:sz w:val="23"/>
          <w:szCs w:val="23"/>
        </w:rPr>
        <w:t>:</w:t>
      </w:r>
      <w:r>
        <w:rPr>
          <w:noProof/>
          <w:color w:val="auto"/>
          <w:sz w:val="23"/>
          <w:szCs w:val="23"/>
        </w:rPr>
        <w:t>30</w:t>
      </w:r>
      <w:r w:rsidRPr="00130305">
        <w:rPr>
          <w:noProof/>
          <w:color w:val="auto"/>
          <w:sz w:val="23"/>
          <w:szCs w:val="23"/>
        </w:rPr>
        <w:t xml:space="preserve"> – 1</w:t>
      </w:r>
      <w:r>
        <w:rPr>
          <w:noProof/>
          <w:color w:val="auto"/>
          <w:sz w:val="23"/>
          <w:szCs w:val="23"/>
        </w:rPr>
        <w:t>2</w:t>
      </w:r>
      <w:r w:rsidRPr="00130305">
        <w:rPr>
          <w:noProof/>
          <w:color w:val="auto"/>
          <w:sz w:val="23"/>
          <w:szCs w:val="23"/>
        </w:rPr>
        <w:t>:</w:t>
      </w:r>
      <w:r>
        <w:rPr>
          <w:noProof/>
          <w:color w:val="auto"/>
          <w:sz w:val="23"/>
          <w:szCs w:val="23"/>
        </w:rPr>
        <w:t>15</w:t>
      </w:r>
      <w:r w:rsidRPr="00130305">
        <w:rPr>
          <w:noProof/>
          <w:color w:val="auto"/>
          <w:sz w:val="23"/>
          <w:szCs w:val="23"/>
        </w:rPr>
        <w:t xml:space="preserve"> </w:t>
      </w:r>
      <w:r w:rsidRPr="00130305">
        <w:rPr>
          <w:noProof/>
          <w:color w:val="auto"/>
          <w:sz w:val="23"/>
          <w:szCs w:val="23"/>
        </w:rPr>
        <w:tab/>
      </w:r>
      <w:r w:rsidRPr="00130305">
        <w:rPr>
          <w:b/>
          <w:bCs/>
          <w:noProof/>
          <w:color w:val="auto"/>
          <w:sz w:val="23"/>
          <w:szCs w:val="23"/>
        </w:rPr>
        <w:t>Kalibrace a seřizování meřidel s HART komunikací -</w:t>
      </w:r>
      <w:r w:rsidRPr="00130305">
        <w:rPr>
          <w:noProof/>
          <w:color w:val="auto"/>
          <w:sz w:val="23"/>
          <w:szCs w:val="23"/>
        </w:rPr>
        <w:t xml:space="preserve"> Petr Moravec</w:t>
      </w:r>
      <w:r w:rsidRPr="00130305">
        <w:rPr>
          <w:i/>
          <w:iCs/>
          <w:noProof/>
          <w:color w:val="auto"/>
          <w:sz w:val="23"/>
          <w:szCs w:val="23"/>
        </w:rPr>
        <w:t xml:space="preserve">, Kalibrátory, s.r.o. </w:t>
      </w:r>
    </w:p>
    <w:p w14:paraId="7FFEC636" w14:textId="77777777" w:rsidR="00405266" w:rsidRPr="00130305" w:rsidRDefault="00405266" w:rsidP="00C52DB6">
      <w:pPr>
        <w:pStyle w:val="Default"/>
        <w:tabs>
          <w:tab w:val="left" w:pos="1701"/>
        </w:tabs>
        <w:spacing w:before="120"/>
        <w:ind w:left="1695" w:hanging="1695"/>
        <w:rPr>
          <w:noProof/>
          <w:color w:val="auto"/>
          <w:sz w:val="23"/>
          <w:szCs w:val="23"/>
        </w:rPr>
      </w:pPr>
    </w:p>
    <w:p w14:paraId="7582C8D4" w14:textId="77777777" w:rsidR="00C52DB6" w:rsidRDefault="00C52DB6" w:rsidP="00C52DB6">
      <w:pPr>
        <w:pStyle w:val="Default"/>
        <w:tabs>
          <w:tab w:val="left" w:pos="1701"/>
        </w:tabs>
        <w:spacing w:before="120"/>
        <w:rPr>
          <w:b/>
          <w:bCs/>
          <w:noProof/>
          <w:color w:val="000000" w:themeColor="text1"/>
          <w:sz w:val="23"/>
          <w:szCs w:val="23"/>
        </w:rPr>
      </w:pPr>
      <w:r w:rsidRPr="00FD2CB1">
        <w:rPr>
          <w:noProof/>
          <w:color w:val="000000" w:themeColor="text1"/>
          <w:sz w:val="23"/>
          <w:szCs w:val="23"/>
        </w:rPr>
        <w:t xml:space="preserve">12:15 – 13:15 </w:t>
      </w:r>
      <w:r w:rsidRPr="00FD2CB1">
        <w:rPr>
          <w:noProof/>
          <w:color w:val="000000" w:themeColor="text1"/>
          <w:sz w:val="23"/>
          <w:szCs w:val="23"/>
        </w:rPr>
        <w:tab/>
      </w:r>
      <w:r w:rsidRPr="00FD2CB1">
        <w:rPr>
          <w:b/>
          <w:bCs/>
          <w:i/>
          <w:iCs/>
          <w:noProof/>
          <w:color w:val="000000" w:themeColor="text1"/>
          <w:sz w:val="23"/>
          <w:szCs w:val="23"/>
        </w:rPr>
        <w:t xml:space="preserve">Polední přestávka </w:t>
      </w:r>
      <w:r w:rsidRPr="00FD2CB1">
        <w:rPr>
          <w:b/>
          <w:bCs/>
          <w:noProof/>
          <w:color w:val="000000" w:themeColor="text1"/>
          <w:sz w:val="23"/>
          <w:szCs w:val="23"/>
        </w:rPr>
        <w:t xml:space="preserve">- oběd </w:t>
      </w:r>
    </w:p>
    <w:p w14:paraId="50633754" w14:textId="77777777" w:rsidR="00405266" w:rsidRPr="00FD2CB1" w:rsidRDefault="00405266" w:rsidP="00C52DB6">
      <w:pPr>
        <w:pStyle w:val="Default"/>
        <w:tabs>
          <w:tab w:val="left" w:pos="1701"/>
        </w:tabs>
        <w:spacing w:before="120"/>
        <w:rPr>
          <w:noProof/>
          <w:color w:val="000000" w:themeColor="text1"/>
          <w:sz w:val="23"/>
          <w:szCs w:val="23"/>
        </w:rPr>
      </w:pPr>
    </w:p>
    <w:p w14:paraId="355F6D72" w14:textId="77777777" w:rsidR="00C52DB6" w:rsidRDefault="00C52DB6" w:rsidP="00C52DB6">
      <w:pPr>
        <w:pStyle w:val="Default"/>
        <w:tabs>
          <w:tab w:val="left" w:pos="1701"/>
        </w:tabs>
        <w:spacing w:before="120"/>
        <w:ind w:left="1695" w:hanging="1695"/>
        <w:rPr>
          <w:i/>
          <w:iCs/>
          <w:noProof/>
          <w:color w:val="000000" w:themeColor="text1"/>
          <w:sz w:val="23"/>
          <w:szCs w:val="23"/>
        </w:rPr>
      </w:pPr>
      <w:r w:rsidRPr="00FD2CB1">
        <w:rPr>
          <w:noProof/>
          <w:color w:val="000000" w:themeColor="text1"/>
          <w:sz w:val="23"/>
          <w:szCs w:val="23"/>
        </w:rPr>
        <w:t>13:15 – 13:45</w:t>
      </w:r>
      <w:r w:rsidRPr="00FD2CB1">
        <w:rPr>
          <w:noProof/>
          <w:color w:val="000000" w:themeColor="text1"/>
          <w:sz w:val="23"/>
          <w:szCs w:val="23"/>
        </w:rPr>
        <w:tab/>
      </w:r>
      <w:r w:rsidRPr="002B1B9E">
        <w:rPr>
          <w:b/>
          <w:bCs/>
          <w:noProof/>
          <w:color w:val="000000" w:themeColor="text1"/>
          <w:sz w:val="23"/>
          <w:szCs w:val="23"/>
        </w:rPr>
        <w:t>Přímoukazující teploměry</w:t>
      </w:r>
      <w:r w:rsidRPr="002B1B9E">
        <w:rPr>
          <w:noProof/>
          <w:color w:val="000000" w:themeColor="text1"/>
          <w:sz w:val="23"/>
          <w:szCs w:val="23"/>
        </w:rPr>
        <w:t xml:space="preserve"> </w:t>
      </w:r>
      <w:r>
        <w:rPr>
          <w:b/>
          <w:bCs/>
          <w:noProof/>
          <w:sz w:val="23"/>
          <w:szCs w:val="23"/>
        </w:rPr>
        <w:t>-</w:t>
      </w:r>
      <w:r w:rsidRPr="002B1B9E">
        <w:rPr>
          <w:noProof/>
          <w:color w:val="000000" w:themeColor="text1"/>
          <w:sz w:val="23"/>
          <w:szCs w:val="23"/>
        </w:rPr>
        <w:t xml:space="preserve"> </w:t>
      </w:r>
      <w:r w:rsidRPr="002B1B9E">
        <w:rPr>
          <w:i/>
          <w:iCs/>
          <w:noProof/>
          <w:color w:val="000000" w:themeColor="text1"/>
          <w:sz w:val="23"/>
          <w:szCs w:val="23"/>
        </w:rPr>
        <w:t>Ing. Jiří Kazda, předseda ČKS</w:t>
      </w:r>
      <w:r w:rsidRPr="002B1B9E">
        <w:rPr>
          <w:noProof/>
          <w:color w:val="000000" w:themeColor="text1"/>
          <w:sz w:val="23"/>
          <w:szCs w:val="23"/>
        </w:rPr>
        <w:t xml:space="preserve">                         </w:t>
      </w:r>
      <w:r w:rsidRPr="002B1B9E">
        <w:rPr>
          <w:i/>
          <w:iCs/>
          <w:noProof/>
          <w:color w:val="000000" w:themeColor="text1"/>
          <w:sz w:val="23"/>
          <w:szCs w:val="23"/>
        </w:rPr>
        <w:t>Skleněné, bimetalové, tlakové, elektronické</w:t>
      </w:r>
    </w:p>
    <w:bookmarkEnd w:id="2"/>
    <w:p w14:paraId="2ADD0247" w14:textId="77777777" w:rsidR="005B0ECD" w:rsidRPr="00FD2CB1" w:rsidRDefault="005B0ECD" w:rsidP="005B0ECD">
      <w:pPr>
        <w:pStyle w:val="Default"/>
        <w:tabs>
          <w:tab w:val="left" w:pos="1701"/>
        </w:tabs>
        <w:spacing w:before="120"/>
        <w:ind w:left="1695" w:hanging="1695"/>
        <w:rPr>
          <w:noProof/>
          <w:color w:val="000000" w:themeColor="text1"/>
          <w:sz w:val="23"/>
          <w:szCs w:val="23"/>
        </w:rPr>
      </w:pPr>
      <w:r w:rsidRPr="00FD2CB1">
        <w:rPr>
          <w:noProof/>
          <w:color w:val="000000" w:themeColor="text1"/>
          <w:sz w:val="23"/>
          <w:szCs w:val="23"/>
        </w:rPr>
        <w:t xml:space="preserve">13:45 – 14:30 </w:t>
      </w:r>
      <w:r w:rsidRPr="00FD2CB1">
        <w:rPr>
          <w:noProof/>
          <w:color w:val="000000" w:themeColor="text1"/>
          <w:sz w:val="23"/>
          <w:szCs w:val="23"/>
        </w:rPr>
        <w:tab/>
      </w:r>
      <w:r w:rsidRPr="00FD2CB1">
        <w:rPr>
          <w:b/>
          <w:bCs/>
          <w:noProof/>
          <w:color w:val="000000" w:themeColor="text1"/>
          <w:sz w:val="23"/>
          <w:szCs w:val="23"/>
        </w:rPr>
        <w:t xml:space="preserve">Externí kalibrace měřidel teploty - </w:t>
      </w:r>
      <w:r w:rsidRPr="00FD2CB1">
        <w:rPr>
          <w:i/>
          <w:iCs/>
          <w:noProof/>
          <w:color w:val="000000" w:themeColor="text1"/>
          <w:sz w:val="23"/>
          <w:szCs w:val="23"/>
        </w:rPr>
        <w:t>Ing. Pavel Urban, JSP, s.r.o.</w:t>
      </w:r>
      <w:r w:rsidRPr="00FD2CB1">
        <w:rPr>
          <w:i/>
          <w:iCs/>
          <w:noProof/>
          <w:color w:val="000000" w:themeColor="text1"/>
          <w:sz w:val="23"/>
          <w:szCs w:val="23"/>
        </w:rPr>
        <w:br/>
        <w:t xml:space="preserve">Požadavky, zkušenosti </w:t>
      </w:r>
    </w:p>
    <w:p w14:paraId="53FA1D40" w14:textId="62A9B630" w:rsidR="00D83D6F" w:rsidRDefault="00D83D6F" w:rsidP="00C52DB6">
      <w:pPr>
        <w:widowControl/>
        <w:rPr>
          <w:rFonts w:ascii="Arial" w:hAnsi="Arial" w:cs="Arial"/>
          <w:b w:val="0"/>
          <w:szCs w:val="24"/>
        </w:rPr>
      </w:pPr>
    </w:p>
    <w:p w14:paraId="4AE05A47" w14:textId="77777777" w:rsidR="00D83D6F" w:rsidRPr="00F07158" w:rsidRDefault="00D83D6F" w:rsidP="00D83D6F">
      <w:pPr>
        <w:pStyle w:val="Nadpis2"/>
        <w:pageBreakBefore/>
        <w:rPr>
          <w:rFonts w:ascii="Arial" w:hAnsi="Arial" w:cs="Arial"/>
          <w:sz w:val="32"/>
          <w:szCs w:val="32"/>
        </w:rPr>
      </w:pPr>
      <w:r w:rsidRPr="00F07158">
        <w:rPr>
          <w:rFonts w:ascii="Arial" w:hAnsi="Arial" w:cs="Arial"/>
          <w:sz w:val="32"/>
          <w:szCs w:val="32"/>
        </w:rPr>
        <w:lastRenderedPageBreak/>
        <w:t>Organizační pokyny</w:t>
      </w:r>
    </w:p>
    <w:p w14:paraId="1BF440DE" w14:textId="77777777" w:rsidR="00D83D6F" w:rsidRPr="00F07158" w:rsidRDefault="00D83D6F" w:rsidP="00D83D6F">
      <w:pPr>
        <w:rPr>
          <w:rFonts w:ascii="Arial" w:hAnsi="Arial" w:cs="Arial"/>
          <w:sz w:val="32"/>
          <w:szCs w:val="32"/>
        </w:rPr>
      </w:pPr>
    </w:p>
    <w:p w14:paraId="04694DC8" w14:textId="24C70342" w:rsidR="00D83D6F" w:rsidRPr="00F07158" w:rsidRDefault="00D83D6F" w:rsidP="00D83D6F">
      <w:pPr>
        <w:tabs>
          <w:tab w:val="left" w:pos="2728"/>
        </w:tabs>
        <w:spacing w:before="120"/>
        <w:rPr>
          <w:rFonts w:ascii="Arial" w:hAnsi="Arial" w:cs="Arial"/>
          <w:b w:val="0"/>
          <w:noProof/>
        </w:rPr>
      </w:pPr>
      <w:r w:rsidRPr="00F07158">
        <w:rPr>
          <w:rFonts w:ascii="Arial" w:hAnsi="Arial" w:cs="Arial"/>
          <w:b w:val="0"/>
          <w:noProof/>
        </w:rPr>
        <w:t>Datum a místo konání:</w:t>
      </w:r>
      <w:r w:rsidRPr="00F07158">
        <w:rPr>
          <w:rFonts w:ascii="Arial" w:hAnsi="Arial" w:cs="Arial"/>
          <w:b w:val="0"/>
          <w:noProof/>
        </w:rPr>
        <w:tab/>
      </w:r>
      <w:r w:rsidR="005B0ECD">
        <w:rPr>
          <w:rFonts w:ascii="Arial" w:hAnsi="Arial" w:cs="Arial"/>
          <w:b w:val="0"/>
          <w:noProof/>
        </w:rPr>
        <w:t>1</w:t>
      </w:r>
      <w:r>
        <w:rPr>
          <w:rFonts w:ascii="Arial" w:hAnsi="Arial" w:cs="Arial"/>
          <w:b w:val="0"/>
          <w:noProof/>
        </w:rPr>
        <w:t>2.</w:t>
      </w:r>
      <w:r w:rsidR="005B0ECD">
        <w:rPr>
          <w:rFonts w:ascii="Arial" w:hAnsi="Arial" w:cs="Arial"/>
          <w:b w:val="0"/>
          <w:noProof/>
        </w:rPr>
        <w:t xml:space="preserve"> a 13.</w:t>
      </w:r>
      <w:r>
        <w:rPr>
          <w:rFonts w:ascii="Arial" w:hAnsi="Arial" w:cs="Arial"/>
          <w:b w:val="0"/>
          <w:noProof/>
        </w:rPr>
        <w:t xml:space="preserve"> 0</w:t>
      </w:r>
      <w:r w:rsidR="005B0ECD">
        <w:rPr>
          <w:rFonts w:ascii="Arial" w:hAnsi="Arial" w:cs="Arial"/>
          <w:b w:val="0"/>
          <w:noProof/>
        </w:rPr>
        <w:t>9</w:t>
      </w:r>
      <w:r>
        <w:rPr>
          <w:rFonts w:ascii="Arial" w:hAnsi="Arial" w:cs="Arial"/>
          <w:b w:val="0"/>
          <w:noProof/>
        </w:rPr>
        <w:t>. 2023</w:t>
      </w:r>
    </w:p>
    <w:p w14:paraId="56D9AFEC" w14:textId="5A2441BE" w:rsidR="00D83D6F" w:rsidRPr="00F07158" w:rsidRDefault="00D83D6F" w:rsidP="00D83D6F">
      <w:pPr>
        <w:tabs>
          <w:tab w:val="left" w:pos="2728"/>
          <w:tab w:val="right" w:pos="6521"/>
        </w:tabs>
        <w:spacing w:before="120"/>
        <w:jc w:val="both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 xml:space="preserve">Místo konání:  </w:t>
      </w:r>
      <w:r w:rsidR="00A77B45">
        <w:rPr>
          <w:rFonts w:ascii="Arial" w:hAnsi="Arial" w:cs="Arial"/>
          <w:b w:val="0"/>
          <w:noProof/>
        </w:rPr>
        <w:tab/>
      </w:r>
      <w:r w:rsidR="005B0ECD">
        <w:rPr>
          <w:rFonts w:ascii="Arial" w:hAnsi="Arial" w:cs="Arial"/>
          <w:b w:val="0"/>
          <w:noProof/>
        </w:rPr>
        <w:t>Hotel Skalský Dvůr</w:t>
      </w:r>
      <w:r w:rsidR="00687594">
        <w:rPr>
          <w:rFonts w:ascii="Arial" w:hAnsi="Arial" w:cs="Arial"/>
          <w:b w:val="0"/>
          <w:noProof/>
        </w:rPr>
        <w:t>, Lísek u Bystřice nad Pernštejnem</w:t>
      </w:r>
    </w:p>
    <w:p w14:paraId="783EC866" w14:textId="3E04A1C2" w:rsidR="00D83D6F" w:rsidRPr="00F07158" w:rsidRDefault="0010645F" w:rsidP="00D83D6F">
      <w:pPr>
        <w:tabs>
          <w:tab w:val="left" w:pos="2728"/>
          <w:tab w:val="right" w:pos="6521"/>
        </w:tabs>
        <w:spacing w:before="1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Prezence účastníků:</w:t>
      </w:r>
      <w:r>
        <w:rPr>
          <w:rFonts w:ascii="Arial" w:hAnsi="Arial" w:cs="Arial"/>
          <w:b w:val="0"/>
        </w:rPr>
        <w:tab/>
      </w:r>
      <w:r w:rsidRPr="0010645F">
        <w:rPr>
          <w:rFonts w:ascii="Arial" w:hAnsi="Arial" w:cs="Arial"/>
          <w:b w:val="0"/>
          <w:bCs/>
          <w:noProof/>
          <w:sz w:val="23"/>
          <w:szCs w:val="23"/>
        </w:rPr>
        <w:t>8:45 – 9:20</w:t>
      </w:r>
      <w:r>
        <w:rPr>
          <w:rFonts w:ascii="Arial" w:hAnsi="Arial" w:cs="Arial"/>
          <w:b w:val="0"/>
          <w:bCs/>
          <w:noProof/>
          <w:sz w:val="23"/>
          <w:szCs w:val="23"/>
        </w:rPr>
        <w:t xml:space="preserve"> hod.</w:t>
      </w:r>
    </w:p>
    <w:p w14:paraId="45C90997" w14:textId="77777777" w:rsidR="00D83D6F" w:rsidRPr="00F07158" w:rsidRDefault="00D83D6F" w:rsidP="00D83D6F">
      <w:pPr>
        <w:tabs>
          <w:tab w:val="right" w:pos="8222"/>
        </w:tabs>
        <w:ind w:left="357"/>
        <w:rPr>
          <w:rFonts w:ascii="Arial" w:hAnsi="Arial" w:cs="Arial"/>
          <w:b w:val="0"/>
          <w:bCs/>
          <w:sz w:val="22"/>
          <w:szCs w:val="22"/>
        </w:rPr>
      </w:pPr>
      <w:r w:rsidRPr="00F07158">
        <w:rPr>
          <w:rFonts w:ascii="Arial" w:hAnsi="Arial" w:cs="Arial"/>
          <w:b w:val="0"/>
          <w:sz w:val="22"/>
          <w:szCs w:val="22"/>
        </w:rPr>
        <w:tab/>
      </w:r>
      <w:r w:rsidRPr="00F07158">
        <w:rPr>
          <w:rFonts w:ascii="Arial" w:hAnsi="Arial" w:cs="Arial"/>
          <w:b w:val="0"/>
          <w:bCs/>
          <w:sz w:val="22"/>
          <w:szCs w:val="22"/>
        </w:rPr>
        <w:tab/>
      </w:r>
    </w:p>
    <w:p w14:paraId="206E00A2" w14:textId="45CBFC54" w:rsidR="00D83D6F" w:rsidRDefault="0010645F" w:rsidP="005B0ECD">
      <w:pPr>
        <w:spacing w:before="120"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Výše účastnického poplatku a ceny služeb hotelu jsou uvedeny v přihlášce. </w:t>
      </w:r>
      <w:r w:rsidR="00D83D6F">
        <w:rPr>
          <w:rFonts w:ascii="Arial" w:hAnsi="Arial" w:cs="Arial"/>
          <w:b w:val="0"/>
          <w:sz w:val="22"/>
          <w:szCs w:val="22"/>
        </w:rPr>
        <w:t>Občerstvení</w:t>
      </w:r>
      <w:r w:rsidR="005B0ECD">
        <w:rPr>
          <w:rFonts w:ascii="Arial" w:hAnsi="Arial" w:cs="Arial"/>
          <w:b w:val="0"/>
          <w:sz w:val="22"/>
          <w:szCs w:val="22"/>
        </w:rPr>
        <w:t xml:space="preserve"> </w:t>
      </w:r>
      <w:r w:rsidR="00D83D6F">
        <w:rPr>
          <w:rFonts w:ascii="Arial" w:hAnsi="Arial" w:cs="Arial"/>
          <w:b w:val="0"/>
          <w:sz w:val="22"/>
          <w:szCs w:val="22"/>
        </w:rPr>
        <w:t>během semináře je započítáno paušálem.</w:t>
      </w:r>
      <w:r w:rsidR="005B0ECD">
        <w:rPr>
          <w:rFonts w:ascii="Arial" w:hAnsi="Arial" w:cs="Arial"/>
          <w:b w:val="0"/>
          <w:sz w:val="22"/>
          <w:szCs w:val="22"/>
        </w:rPr>
        <w:t xml:space="preserve"> </w:t>
      </w:r>
      <w:r w:rsidR="00D83D6F">
        <w:rPr>
          <w:rFonts w:ascii="Arial" w:hAnsi="Arial" w:cs="Arial"/>
          <w:b w:val="0"/>
          <w:sz w:val="22"/>
          <w:szCs w:val="22"/>
        </w:rPr>
        <w:t xml:space="preserve">Přihláška slouží současně jako objednávka služeb. </w:t>
      </w:r>
      <w:r w:rsidR="00D83D6F" w:rsidRPr="00FE1002">
        <w:rPr>
          <w:rFonts w:ascii="Arial" w:hAnsi="Arial" w:cs="Arial"/>
          <w:b w:val="0"/>
          <w:sz w:val="22"/>
          <w:szCs w:val="22"/>
        </w:rPr>
        <w:t>Faktura 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83D6F" w:rsidRPr="00FE1002">
        <w:rPr>
          <w:rFonts w:ascii="Arial" w:hAnsi="Arial" w:cs="Arial"/>
          <w:b w:val="0"/>
          <w:sz w:val="22"/>
          <w:szCs w:val="22"/>
        </w:rPr>
        <w:t>doklad</w:t>
      </w:r>
      <w:r>
        <w:rPr>
          <w:rFonts w:ascii="Arial" w:hAnsi="Arial" w:cs="Arial"/>
          <w:b w:val="0"/>
          <w:sz w:val="22"/>
          <w:szCs w:val="22"/>
        </w:rPr>
        <w:t xml:space="preserve"> o zaplacení</w:t>
      </w:r>
      <w:r w:rsidR="00D83D6F" w:rsidRPr="00FE1002">
        <w:rPr>
          <w:rFonts w:ascii="Arial" w:hAnsi="Arial" w:cs="Arial"/>
          <w:b w:val="0"/>
          <w:sz w:val="22"/>
          <w:szCs w:val="22"/>
        </w:rPr>
        <w:t xml:space="preserve"> bude vydán každému účastníkovi akce u prezence.</w:t>
      </w:r>
    </w:p>
    <w:p w14:paraId="25523915" w14:textId="77777777" w:rsidR="0010645F" w:rsidRPr="00FE1002" w:rsidRDefault="0010645F" w:rsidP="0010645F">
      <w:pPr>
        <w:spacing w:before="12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631F19">
        <w:rPr>
          <w:rFonts w:ascii="Arial" w:hAnsi="Arial" w:cs="Arial"/>
          <w:b w:val="0"/>
          <w:sz w:val="22"/>
          <w:szCs w:val="22"/>
        </w:rPr>
        <w:t>Ceny jsou stanoveny dohodou ve smyslu zákona č. 526/1990 Sb. ve znění pozdějších předpisů.</w:t>
      </w:r>
    </w:p>
    <w:p w14:paraId="371AFD1A" w14:textId="28BDF8BC" w:rsidR="00D83D6F" w:rsidRPr="004C3627" w:rsidRDefault="00D83D6F" w:rsidP="00B8071B">
      <w:pPr>
        <w:spacing w:before="120"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0F36CE">
        <w:rPr>
          <w:rFonts w:ascii="Arial" w:hAnsi="Arial" w:cs="Arial"/>
          <w:sz w:val="22"/>
          <w:szCs w:val="22"/>
        </w:rPr>
        <w:t>Přihlášku nekopírujte</w:t>
      </w:r>
      <w:r w:rsidR="00B8071B">
        <w:rPr>
          <w:rFonts w:ascii="Arial" w:hAnsi="Arial" w:cs="Arial"/>
          <w:sz w:val="22"/>
          <w:szCs w:val="22"/>
        </w:rPr>
        <w:t xml:space="preserve"> a nevyplňujte ručně</w:t>
      </w:r>
      <w:r w:rsidR="00405266">
        <w:rPr>
          <w:rFonts w:ascii="Arial" w:hAnsi="Arial" w:cs="Arial"/>
          <w:sz w:val="22"/>
          <w:szCs w:val="22"/>
        </w:rPr>
        <w:t>!!!</w:t>
      </w:r>
      <w:r w:rsidRPr="000F36CE">
        <w:rPr>
          <w:rFonts w:ascii="Arial" w:hAnsi="Arial" w:cs="Arial"/>
          <w:sz w:val="22"/>
          <w:szCs w:val="22"/>
        </w:rPr>
        <w:t xml:space="preserve"> </w:t>
      </w:r>
      <w:r w:rsidR="00B8071B">
        <w:rPr>
          <w:rFonts w:ascii="Arial" w:hAnsi="Arial" w:cs="Arial"/>
          <w:sz w:val="22"/>
          <w:szCs w:val="22"/>
        </w:rPr>
        <w:t>V</w:t>
      </w:r>
      <w:r w:rsidRPr="000F36CE">
        <w:rPr>
          <w:rFonts w:ascii="Arial" w:hAnsi="Arial" w:cs="Arial"/>
          <w:sz w:val="22"/>
          <w:szCs w:val="22"/>
        </w:rPr>
        <w:t xml:space="preserve">yplněnou tabulku EXCEL odešlete zpět nejpozději do </w:t>
      </w:r>
      <w:r>
        <w:rPr>
          <w:rFonts w:ascii="Arial" w:hAnsi="Arial" w:cs="Arial"/>
          <w:sz w:val="22"/>
          <w:szCs w:val="22"/>
        </w:rPr>
        <w:t>1</w:t>
      </w:r>
      <w:r w:rsidRPr="000F36CE">
        <w:rPr>
          <w:rFonts w:ascii="Arial" w:hAnsi="Arial" w:cs="Arial"/>
          <w:sz w:val="22"/>
          <w:szCs w:val="22"/>
        </w:rPr>
        <w:t>. </w:t>
      </w:r>
      <w:r w:rsidR="005B0ECD">
        <w:rPr>
          <w:rFonts w:ascii="Arial" w:hAnsi="Arial" w:cs="Arial"/>
          <w:sz w:val="22"/>
          <w:szCs w:val="22"/>
        </w:rPr>
        <w:t>9</w:t>
      </w:r>
      <w:r w:rsidRPr="000F36CE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</w:t>
      </w:r>
      <w:r w:rsidRPr="000F36CE">
        <w:rPr>
          <w:rFonts w:ascii="Arial" w:hAnsi="Arial" w:cs="Arial"/>
          <w:sz w:val="22"/>
          <w:szCs w:val="22"/>
        </w:rPr>
        <w:t xml:space="preserve"> na adresu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hyperlink r:id="rId13" w:history="1">
        <w:r w:rsidRPr="00924331">
          <w:rPr>
            <w:rStyle w:val="Hypertextovodkaz"/>
            <w:rFonts w:ascii="Arial" w:hAnsi="Arial" w:cs="Arial"/>
            <w:bCs/>
            <w:sz w:val="22"/>
            <w:szCs w:val="22"/>
          </w:rPr>
          <w:t>sekretar@cks-brno.cz</w:t>
        </w:r>
      </w:hyperlink>
      <w:r>
        <w:rPr>
          <w:rStyle w:val="Hypertextovodkaz"/>
          <w:rFonts w:ascii="Arial" w:hAnsi="Arial" w:cs="Arial"/>
          <w:bCs/>
          <w:sz w:val="22"/>
          <w:szCs w:val="22"/>
        </w:rPr>
        <w:t>.</w:t>
      </w:r>
    </w:p>
    <w:p w14:paraId="216C9568" w14:textId="378C5B1C" w:rsidR="00D83D6F" w:rsidRDefault="00D83D6F" w:rsidP="00B8071B">
      <w:pPr>
        <w:spacing w:before="120" w:line="276" w:lineRule="auto"/>
        <w:rPr>
          <w:rFonts w:ascii="Arial" w:hAnsi="Arial" w:cs="Arial"/>
          <w:b w:val="0"/>
          <w:bCs/>
          <w:sz w:val="22"/>
          <w:szCs w:val="22"/>
        </w:rPr>
      </w:pPr>
      <w:r w:rsidRPr="004C3627">
        <w:rPr>
          <w:rFonts w:ascii="Arial" w:hAnsi="Arial" w:cs="Arial"/>
          <w:b w:val="0"/>
          <w:bCs/>
          <w:sz w:val="22"/>
          <w:szCs w:val="22"/>
        </w:rPr>
        <w:t>Účastnický poplatek uhraďte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B0ECD">
        <w:rPr>
          <w:rFonts w:ascii="Arial" w:hAnsi="Arial" w:cs="Arial"/>
          <w:b w:val="0"/>
          <w:bCs/>
          <w:sz w:val="22"/>
          <w:szCs w:val="22"/>
        </w:rPr>
        <w:t>do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1. 0</w:t>
      </w:r>
      <w:r w:rsidR="005B0ECD">
        <w:rPr>
          <w:rFonts w:ascii="Arial" w:hAnsi="Arial" w:cs="Arial"/>
          <w:sz w:val="22"/>
          <w:szCs w:val="22"/>
        </w:rPr>
        <w:t>9</w:t>
      </w:r>
      <w:r w:rsidRPr="00681994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 na účet ČKS u </w:t>
      </w:r>
      <w:r w:rsidR="00B8071B">
        <w:rPr>
          <w:rFonts w:ascii="Arial" w:hAnsi="Arial" w:cs="Arial"/>
          <w:b w:val="0"/>
          <w:bCs/>
          <w:sz w:val="22"/>
          <w:szCs w:val="22"/>
        </w:rPr>
        <w:t>FIO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 Brno</w:t>
      </w:r>
      <w:r w:rsidRPr="004C3627">
        <w:rPr>
          <w:rFonts w:ascii="Arial" w:hAnsi="Arial" w:cs="Arial"/>
          <w:b w:val="0"/>
          <w:bCs/>
          <w:noProof/>
          <w:sz w:val="22"/>
          <w:szCs w:val="22"/>
        </w:rPr>
        <w:t>, č.</w:t>
      </w:r>
      <w:r>
        <w:rPr>
          <w:rFonts w:ascii="Arial" w:hAnsi="Arial" w:cs="Arial"/>
          <w:b w:val="0"/>
          <w:bCs/>
          <w:noProof/>
          <w:sz w:val="22"/>
          <w:szCs w:val="22"/>
        </w:rPr>
        <w:t xml:space="preserve"> </w:t>
      </w:r>
      <w:r w:rsidR="00791537">
        <w:rPr>
          <w:rFonts w:ascii="Arial" w:hAnsi="Arial" w:cs="Arial"/>
          <w:b w:val="0"/>
          <w:bCs/>
          <w:noProof/>
          <w:sz w:val="22"/>
          <w:szCs w:val="22"/>
        </w:rPr>
        <w:t>ú</w:t>
      </w:r>
      <w:r w:rsidRPr="004C3627">
        <w:rPr>
          <w:rFonts w:ascii="Arial" w:hAnsi="Arial" w:cs="Arial"/>
          <w:b w:val="0"/>
          <w:bCs/>
          <w:noProof/>
          <w:sz w:val="22"/>
          <w:szCs w:val="22"/>
        </w:rPr>
        <w:t>.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FC5280" w:rsidRPr="005B0ECD">
        <w:rPr>
          <w:rFonts w:ascii="Arial" w:hAnsi="Arial" w:cs="Arial"/>
          <w:sz w:val="22"/>
          <w:szCs w:val="22"/>
        </w:rPr>
        <w:t>2402116742</w:t>
      </w:r>
      <w:r w:rsidRPr="005B0ECD">
        <w:rPr>
          <w:rFonts w:ascii="Arial" w:hAnsi="Arial" w:cs="Arial"/>
          <w:szCs w:val="24"/>
        </w:rPr>
        <w:t>/2010</w:t>
      </w:r>
      <w:r w:rsidRPr="00FC5280">
        <w:rPr>
          <w:rFonts w:ascii="Arial" w:hAnsi="Arial" w:cs="Arial"/>
          <w:b w:val="0"/>
          <w:bCs/>
          <w:sz w:val="22"/>
          <w:szCs w:val="22"/>
        </w:rPr>
        <w:t>.</w:t>
      </w:r>
    </w:p>
    <w:p w14:paraId="5DAC6AC8" w14:textId="77777777" w:rsidR="00D83D6F" w:rsidRDefault="00D83D6F" w:rsidP="00B8071B">
      <w:pPr>
        <w:spacing w:before="120" w:line="276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K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onstantní symbol: </w:t>
      </w:r>
      <w:r w:rsidRPr="00924331">
        <w:rPr>
          <w:rFonts w:ascii="Arial" w:hAnsi="Arial" w:cs="Arial"/>
          <w:sz w:val="22"/>
          <w:szCs w:val="22"/>
        </w:rPr>
        <w:t>0308.</w:t>
      </w:r>
    </w:p>
    <w:p w14:paraId="3A8956BE" w14:textId="77777777" w:rsidR="00D83D6F" w:rsidRDefault="00D83D6F" w:rsidP="00B8071B">
      <w:pPr>
        <w:spacing w:before="120" w:line="276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V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ariabilní symbol: </w:t>
      </w:r>
      <w:r w:rsidRPr="00924331">
        <w:rPr>
          <w:rFonts w:ascii="Arial" w:hAnsi="Arial" w:cs="Arial"/>
          <w:sz w:val="22"/>
          <w:szCs w:val="22"/>
        </w:rPr>
        <w:t>IČ vysílající organizace.</w:t>
      </w:r>
    </w:p>
    <w:p w14:paraId="41D199EE" w14:textId="77777777" w:rsidR="00D83D6F" w:rsidRDefault="00D83D6F" w:rsidP="00B8071B">
      <w:pPr>
        <w:spacing w:before="120" w:line="276" w:lineRule="auto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</w:t>
      </w:r>
      <w:r w:rsidRPr="004C3627">
        <w:rPr>
          <w:rFonts w:ascii="Arial" w:hAnsi="Arial" w:cs="Arial"/>
          <w:b w:val="0"/>
          <w:bCs/>
          <w:sz w:val="22"/>
          <w:szCs w:val="22"/>
        </w:rPr>
        <w:t>o zprávy pro příjemce uveďte</w:t>
      </w:r>
      <w:r>
        <w:rPr>
          <w:rFonts w:ascii="Arial" w:hAnsi="Arial" w:cs="Arial"/>
          <w:b w:val="0"/>
          <w:bCs/>
          <w:sz w:val="22"/>
          <w:szCs w:val="22"/>
        </w:rPr>
        <w:t>: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3E3F93">
        <w:rPr>
          <w:rFonts w:ascii="Arial" w:hAnsi="Arial" w:cs="Arial"/>
          <w:sz w:val="22"/>
          <w:szCs w:val="22"/>
        </w:rPr>
        <w:t>Ná</w:t>
      </w:r>
      <w:r w:rsidRPr="00042C89">
        <w:rPr>
          <w:rFonts w:ascii="Arial" w:hAnsi="Arial" w:cs="Arial"/>
          <w:sz w:val="22"/>
          <w:szCs w:val="22"/>
        </w:rPr>
        <w:t>zev organizace</w:t>
      </w:r>
      <w:r w:rsidRPr="004C3627">
        <w:rPr>
          <w:rFonts w:ascii="Arial" w:hAnsi="Arial" w:cs="Arial"/>
          <w:b w:val="0"/>
          <w:bCs/>
          <w:sz w:val="22"/>
          <w:szCs w:val="22"/>
        </w:rPr>
        <w:t>.</w:t>
      </w:r>
    </w:p>
    <w:p w14:paraId="210B1050" w14:textId="66782C3E" w:rsidR="00D83D6F" w:rsidRPr="00FE1002" w:rsidRDefault="00D83D6F" w:rsidP="00B807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FE1002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eské kalibrační sdružení</w:t>
      </w:r>
      <w:r w:rsidRPr="00FE1002">
        <w:rPr>
          <w:rFonts w:ascii="Arial" w:hAnsi="Arial" w:cs="Arial"/>
          <w:sz w:val="22"/>
          <w:szCs w:val="22"/>
        </w:rPr>
        <w:t xml:space="preserve"> není plátcem DPH</w:t>
      </w:r>
      <w:r>
        <w:rPr>
          <w:rFonts w:ascii="Arial" w:hAnsi="Arial" w:cs="Arial"/>
          <w:sz w:val="22"/>
          <w:szCs w:val="22"/>
        </w:rPr>
        <w:t>!!!</w:t>
      </w:r>
    </w:p>
    <w:p w14:paraId="407D802A" w14:textId="361447A5" w:rsidR="00D83D6F" w:rsidRDefault="00D83D6F" w:rsidP="00B8071B">
      <w:pPr>
        <w:spacing w:before="120"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FE1002">
        <w:rPr>
          <w:rFonts w:ascii="Arial" w:hAnsi="Arial" w:cs="Arial"/>
          <w:sz w:val="22"/>
          <w:szCs w:val="22"/>
        </w:rPr>
        <w:t>P</w:t>
      </w:r>
      <w:r w:rsidR="0010645F">
        <w:rPr>
          <w:rFonts w:ascii="Arial" w:hAnsi="Arial" w:cs="Arial"/>
          <w:sz w:val="22"/>
          <w:szCs w:val="22"/>
        </w:rPr>
        <w:t>ři více účastnících p</w:t>
      </w:r>
      <w:r w:rsidRPr="00FE1002">
        <w:rPr>
          <w:rFonts w:ascii="Arial" w:hAnsi="Arial" w:cs="Arial"/>
          <w:sz w:val="22"/>
          <w:szCs w:val="22"/>
        </w:rPr>
        <w:t xml:space="preserve">latby prosím nesčítejte, každého účastníka zaplaťte na účet </w:t>
      </w:r>
      <w:r>
        <w:rPr>
          <w:rFonts w:ascii="Arial" w:hAnsi="Arial" w:cs="Arial"/>
          <w:sz w:val="22"/>
          <w:szCs w:val="22"/>
        </w:rPr>
        <w:t xml:space="preserve">ČKS </w:t>
      </w:r>
      <w:r w:rsidRPr="00FE1002">
        <w:rPr>
          <w:rFonts w:ascii="Arial" w:hAnsi="Arial" w:cs="Arial"/>
          <w:sz w:val="22"/>
          <w:szCs w:val="22"/>
        </w:rPr>
        <w:t>samostatně.</w:t>
      </w:r>
    </w:p>
    <w:p w14:paraId="6E4D3566" w14:textId="6D9FD318" w:rsidR="007B6665" w:rsidRPr="0010645F" w:rsidRDefault="00D83D6F" w:rsidP="0010645F">
      <w:pPr>
        <w:spacing w:before="120" w:line="276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4C3627">
        <w:rPr>
          <w:rFonts w:ascii="Arial" w:hAnsi="Arial" w:cs="Arial"/>
          <w:b w:val="0"/>
          <w:bCs/>
          <w:sz w:val="22"/>
          <w:szCs w:val="22"/>
        </w:rPr>
        <w:t xml:space="preserve">Při platbě v pozdějším termínu (jen </w:t>
      </w:r>
      <w:r>
        <w:rPr>
          <w:rFonts w:ascii="Arial" w:hAnsi="Arial" w:cs="Arial"/>
          <w:b w:val="0"/>
          <w:bCs/>
          <w:sz w:val="22"/>
          <w:szCs w:val="22"/>
        </w:rPr>
        <w:t>po domluvě se sekretariátem</w:t>
      </w:r>
      <w:r w:rsidRPr="004C3627">
        <w:rPr>
          <w:rFonts w:ascii="Arial" w:hAnsi="Arial" w:cs="Arial"/>
          <w:b w:val="0"/>
          <w:bCs/>
          <w:sz w:val="22"/>
          <w:szCs w:val="22"/>
        </w:rPr>
        <w:t>) je nutno předložit u prezence potvrzení o platbě (např. kopii výpisu účtu).</w:t>
      </w:r>
      <w:r>
        <w:rPr>
          <w:rFonts w:ascii="Arial" w:hAnsi="Arial" w:cs="Arial"/>
          <w:b w:val="0"/>
          <w:bCs/>
          <w:sz w:val="22"/>
          <w:szCs w:val="22"/>
        </w:rPr>
        <w:t xml:space="preserve"> Platbu v hotovosti je nutné předem domluvit s organizačním garantem akce, Ing. Ševčíkem.</w:t>
      </w:r>
      <w:r w:rsidRPr="004C362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FC5280">
        <w:rPr>
          <w:rFonts w:ascii="Arial" w:hAnsi="Arial" w:cs="Arial"/>
          <w:b w:val="0"/>
          <w:bCs/>
          <w:sz w:val="22"/>
          <w:szCs w:val="22"/>
        </w:rPr>
        <w:t xml:space="preserve">V tomto případě </w:t>
      </w:r>
      <w:r>
        <w:rPr>
          <w:rFonts w:ascii="Arial" w:hAnsi="Arial" w:cs="Arial"/>
          <w:b w:val="0"/>
          <w:bCs/>
          <w:sz w:val="22"/>
          <w:szCs w:val="22"/>
        </w:rPr>
        <w:t>si prosím</w:t>
      </w:r>
      <w:r w:rsidR="00FC5280">
        <w:rPr>
          <w:rFonts w:ascii="Arial" w:hAnsi="Arial" w:cs="Arial"/>
          <w:b w:val="0"/>
          <w:bCs/>
          <w:sz w:val="22"/>
          <w:szCs w:val="22"/>
        </w:rPr>
        <w:t xml:space="preserve"> vypočítanou částku</w:t>
      </w:r>
      <w:r>
        <w:rPr>
          <w:rFonts w:ascii="Arial" w:hAnsi="Arial" w:cs="Arial"/>
          <w:b w:val="0"/>
          <w:bCs/>
          <w:sz w:val="22"/>
          <w:szCs w:val="22"/>
        </w:rPr>
        <w:t xml:space="preserve"> připravte přesně. </w:t>
      </w:r>
      <w:r w:rsidRPr="000F36CE">
        <w:rPr>
          <w:rFonts w:ascii="Arial" w:hAnsi="Arial" w:cs="Arial"/>
          <w:b w:val="0"/>
          <w:bCs/>
          <w:sz w:val="22"/>
          <w:szCs w:val="22"/>
        </w:rPr>
        <w:t>Doklad</w:t>
      </w:r>
      <w:r>
        <w:rPr>
          <w:rFonts w:ascii="Arial" w:hAnsi="Arial" w:cs="Arial"/>
          <w:b w:val="0"/>
          <w:bCs/>
          <w:sz w:val="22"/>
          <w:szCs w:val="22"/>
        </w:rPr>
        <w:t xml:space="preserve">y </w:t>
      </w:r>
      <w:r w:rsidRPr="000F36CE">
        <w:rPr>
          <w:rFonts w:ascii="Arial" w:hAnsi="Arial" w:cs="Arial"/>
          <w:b w:val="0"/>
          <w:bCs/>
          <w:sz w:val="22"/>
          <w:szCs w:val="22"/>
        </w:rPr>
        <w:t>o úhradě bud</w:t>
      </w:r>
      <w:r>
        <w:rPr>
          <w:rFonts w:ascii="Arial" w:hAnsi="Arial" w:cs="Arial"/>
          <w:b w:val="0"/>
          <w:bCs/>
          <w:sz w:val="22"/>
          <w:szCs w:val="22"/>
        </w:rPr>
        <w:t>ou</w:t>
      </w:r>
      <w:r w:rsidRPr="000F36CE">
        <w:rPr>
          <w:rFonts w:ascii="Arial" w:hAnsi="Arial" w:cs="Arial"/>
          <w:b w:val="0"/>
          <w:bCs/>
          <w:sz w:val="22"/>
          <w:szCs w:val="22"/>
        </w:rPr>
        <w:t xml:space="preserve"> předán</w:t>
      </w:r>
      <w:r>
        <w:rPr>
          <w:rFonts w:ascii="Arial" w:hAnsi="Arial" w:cs="Arial"/>
          <w:b w:val="0"/>
          <w:bCs/>
          <w:sz w:val="22"/>
          <w:szCs w:val="22"/>
        </w:rPr>
        <w:t>y účastníkům</w:t>
      </w:r>
      <w:r w:rsidRPr="000F36CE">
        <w:rPr>
          <w:rFonts w:ascii="Arial" w:hAnsi="Arial" w:cs="Arial"/>
          <w:b w:val="0"/>
          <w:bCs/>
          <w:sz w:val="22"/>
          <w:szCs w:val="22"/>
        </w:rPr>
        <w:t xml:space="preserve"> při prezenci.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773536">
        <w:rPr>
          <w:rFonts w:ascii="Arial" w:hAnsi="Arial" w:cs="Arial"/>
          <w:sz w:val="22"/>
          <w:szCs w:val="22"/>
        </w:rPr>
        <w:t>Účastník bere na vědomí, že zaplacená částka se při neúčasti nevrací</w:t>
      </w:r>
      <w:r w:rsidRPr="000F36CE">
        <w:rPr>
          <w:rFonts w:ascii="Arial" w:hAnsi="Arial" w:cs="Arial"/>
          <w:b w:val="0"/>
          <w:bCs/>
          <w:sz w:val="22"/>
          <w:szCs w:val="22"/>
        </w:rPr>
        <w:t xml:space="preserve"> (při oznámení méně jak 5 pracovních dní před zahájením akce). </w:t>
      </w:r>
      <w:r>
        <w:rPr>
          <w:rFonts w:ascii="Arial" w:hAnsi="Arial" w:cs="Arial"/>
          <w:b w:val="0"/>
          <w:bCs/>
          <w:sz w:val="22"/>
          <w:szCs w:val="22"/>
        </w:rPr>
        <w:t xml:space="preserve">Po akci </w:t>
      </w:r>
      <w:r w:rsidRPr="000F36CE">
        <w:rPr>
          <w:rFonts w:ascii="Arial" w:hAnsi="Arial" w:cs="Arial"/>
          <w:b w:val="0"/>
          <w:bCs/>
          <w:sz w:val="22"/>
          <w:szCs w:val="22"/>
        </w:rPr>
        <w:t>obdrží</w:t>
      </w:r>
      <w:r>
        <w:rPr>
          <w:rFonts w:ascii="Arial" w:hAnsi="Arial" w:cs="Arial"/>
          <w:b w:val="0"/>
          <w:bCs/>
          <w:sz w:val="22"/>
          <w:szCs w:val="22"/>
        </w:rPr>
        <w:t xml:space="preserve"> takový účastník</w:t>
      </w:r>
      <w:r w:rsidRPr="000F36CE">
        <w:rPr>
          <w:rFonts w:ascii="Arial" w:hAnsi="Arial" w:cs="Arial"/>
          <w:b w:val="0"/>
          <w:bCs/>
          <w:sz w:val="22"/>
          <w:szCs w:val="22"/>
        </w:rPr>
        <w:t xml:space="preserve"> sborník</w:t>
      </w:r>
      <w:r>
        <w:rPr>
          <w:rFonts w:ascii="Arial" w:hAnsi="Arial" w:cs="Arial"/>
          <w:b w:val="0"/>
          <w:bCs/>
          <w:sz w:val="22"/>
          <w:szCs w:val="22"/>
        </w:rPr>
        <w:t xml:space="preserve"> přednášek a doklady o zaplacení v PDF formátu</w:t>
      </w:r>
      <w:r w:rsidR="00773536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="00791537">
        <w:rPr>
          <w:rFonts w:ascii="Arial" w:hAnsi="Arial" w:cs="Arial"/>
          <w:b w:val="0"/>
          <w:bCs/>
          <w:sz w:val="22"/>
          <w:szCs w:val="22"/>
        </w:rPr>
        <w:t>-</w:t>
      </w:r>
      <w:r>
        <w:rPr>
          <w:rFonts w:ascii="Arial" w:hAnsi="Arial" w:cs="Arial"/>
          <w:b w:val="0"/>
          <w:bCs/>
          <w:sz w:val="22"/>
          <w:szCs w:val="22"/>
        </w:rPr>
        <w:t>mailem.</w:t>
      </w:r>
    </w:p>
    <w:sectPr w:rsidR="007B6665" w:rsidRPr="0010645F">
      <w:pgSz w:w="11906" w:h="16838"/>
      <w:pgMar w:top="1134" w:right="991" w:bottom="1276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D55CEC"/>
    <w:multiLevelType w:val="multilevel"/>
    <w:tmpl w:val="26E467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7E0FDC"/>
    <w:multiLevelType w:val="multilevel"/>
    <w:tmpl w:val="419415C6"/>
    <w:lvl w:ilvl="0">
      <w:start w:val="1"/>
      <w:numFmt w:val="bullet"/>
      <w:lvlText w:val=""/>
      <w:lvlJc w:val="left"/>
      <w:pPr>
        <w:tabs>
          <w:tab w:val="num" w:pos="0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413C2D"/>
    <w:multiLevelType w:val="multilevel"/>
    <w:tmpl w:val="967A7382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num w:numId="1" w16cid:durableId="1096681223">
    <w:abstractNumId w:val="3"/>
  </w:num>
  <w:num w:numId="2" w16cid:durableId="1353843225">
    <w:abstractNumId w:val="2"/>
  </w:num>
  <w:num w:numId="3" w16cid:durableId="616764426">
    <w:abstractNumId w:val="1"/>
  </w:num>
  <w:num w:numId="4" w16cid:durableId="115306654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65"/>
    <w:rsid w:val="0001553A"/>
    <w:rsid w:val="00027ABE"/>
    <w:rsid w:val="00077CD7"/>
    <w:rsid w:val="000B7669"/>
    <w:rsid w:val="0010645F"/>
    <w:rsid w:val="001D5AE5"/>
    <w:rsid w:val="002056ED"/>
    <w:rsid w:val="002B402A"/>
    <w:rsid w:val="00394664"/>
    <w:rsid w:val="00405266"/>
    <w:rsid w:val="00490E92"/>
    <w:rsid w:val="004D7C53"/>
    <w:rsid w:val="0053522F"/>
    <w:rsid w:val="00577A23"/>
    <w:rsid w:val="005B0ECD"/>
    <w:rsid w:val="00625137"/>
    <w:rsid w:val="00637FB2"/>
    <w:rsid w:val="00687594"/>
    <w:rsid w:val="00773536"/>
    <w:rsid w:val="00791537"/>
    <w:rsid w:val="00794B4D"/>
    <w:rsid w:val="007A45C4"/>
    <w:rsid w:val="007B6665"/>
    <w:rsid w:val="00871F14"/>
    <w:rsid w:val="00885C27"/>
    <w:rsid w:val="008D352B"/>
    <w:rsid w:val="00946B15"/>
    <w:rsid w:val="009A0825"/>
    <w:rsid w:val="00A77B45"/>
    <w:rsid w:val="00A86264"/>
    <w:rsid w:val="00A9682C"/>
    <w:rsid w:val="00AF57CC"/>
    <w:rsid w:val="00B8071B"/>
    <w:rsid w:val="00B94DDC"/>
    <w:rsid w:val="00B974DF"/>
    <w:rsid w:val="00BA772E"/>
    <w:rsid w:val="00BB5478"/>
    <w:rsid w:val="00BD6FE7"/>
    <w:rsid w:val="00C52DB6"/>
    <w:rsid w:val="00C64DF3"/>
    <w:rsid w:val="00C97510"/>
    <w:rsid w:val="00D83D6F"/>
    <w:rsid w:val="00D863A1"/>
    <w:rsid w:val="00E4138C"/>
    <w:rsid w:val="00E63DC8"/>
    <w:rsid w:val="00F16E2B"/>
    <w:rsid w:val="00F337C2"/>
    <w:rsid w:val="00F43AE8"/>
    <w:rsid w:val="00F814BC"/>
    <w:rsid w:val="00FC5280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0063"/>
  <w15:docId w15:val="{94D075C8-920F-4D24-9F88-63697930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FF4"/>
    <w:pPr>
      <w:widowControl w:val="0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134A02"/>
    <w:pPr>
      <w:keepNext/>
      <w:pBdr>
        <w:top w:val="single" w:sz="18" w:space="1" w:color="000000"/>
        <w:left w:val="single" w:sz="18" w:space="1" w:color="000000"/>
        <w:bottom w:val="single" w:sz="18" w:space="1" w:color="000000"/>
        <w:right w:val="single" w:sz="18" w:space="1" w:color="000000"/>
      </w:pBdr>
      <w:tabs>
        <w:tab w:val="left" w:pos="432"/>
      </w:tabs>
      <w:ind w:left="432" w:hanging="432"/>
      <w:jc w:val="center"/>
      <w:outlineLvl w:val="0"/>
    </w:pPr>
    <w:rPr>
      <w:caps/>
      <w:sz w:val="32"/>
    </w:rPr>
  </w:style>
  <w:style w:type="paragraph" w:styleId="Nadpis2">
    <w:name w:val="heading 2"/>
    <w:basedOn w:val="Normln"/>
    <w:next w:val="Normln"/>
    <w:link w:val="Nadpis2Char"/>
    <w:qFormat/>
    <w:rsid w:val="00DC347B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134A02"/>
    <w:pPr>
      <w:keepNext/>
      <w:tabs>
        <w:tab w:val="left" w:pos="720"/>
      </w:tabs>
      <w:spacing w:before="120" w:after="120"/>
      <w:ind w:left="170"/>
      <w:outlineLvl w:val="2"/>
    </w:pPr>
    <w:rPr>
      <w:rFonts w:ascii="Arial" w:hAnsi="Arial" w:cs="Arial"/>
      <w:sz w:val="22"/>
    </w:rPr>
  </w:style>
  <w:style w:type="paragraph" w:styleId="Nadpis4">
    <w:name w:val="heading 4"/>
    <w:basedOn w:val="Normln"/>
    <w:next w:val="Normln"/>
    <w:link w:val="Nadpis4Char"/>
    <w:qFormat/>
    <w:rsid w:val="00134A02"/>
    <w:pPr>
      <w:keepNext/>
      <w:tabs>
        <w:tab w:val="left" w:pos="864"/>
      </w:tabs>
      <w:spacing w:before="120" w:after="120"/>
      <w:ind w:left="864" w:hanging="864"/>
      <w:outlineLvl w:val="3"/>
    </w:pPr>
    <w:rPr>
      <w:rFonts w:ascii="Arial" w:hAnsi="Arial" w:cs="Arial"/>
    </w:rPr>
  </w:style>
  <w:style w:type="paragraph" w:styleId="Nadpis8">
    <w:name w:val="heading 8"/>
    <w:basedOn w:val="Normln"/>
    <w:next w:val="Normln"/>
    <w:link w:val="Nadpis8Char"/>
    <w:qFormat/>
    <w:rsid w:val="00134A02"/>
    <w:pPr>
      <w:keepNext/>
      <w:widowControl/>
      <w:tabs>
        <w:tab w:val="left" w:pos="1440"/>
      </w:tabs>
      <w:spacing w:before="240"/>
      <w:ind w:left="284" w:right="-71"/>
      <w:outlineLvl w:val="7"/>
    </w:pPr>
    <w:rPr>
      <w:rFonts w:ascii="Arial" w:hAnsi="Arial" w:cs="Arial"/>
      <w:b w:val="0"/>
    </w:rPr>
  </w:style>
  <w:style w:type="paragraph" w:styleId="Nadpis9">
    <w:name w:val="heading 9"/>
    <w:basedOn w:val="Normln"/>
    <w:next w:val="Normln"/>
    <w:link w:val="Nadpis9Char"/>
    <w:qFormat/>
    <w:rsid w:val="00134A02"/>
    <w:pPr>
      <w:keepNext/>
      <w:widowControl/>
      <w:tabs>
        <w:tab w:val="left" w:pos="1584"/>
      </w:tabs>
      <w:spacing w:after="120"/>
      <w:ind w:right="-71"/>
      <w:outlineLvl w:val="8"/>
    </w:pPr>
    <w:rPr>
      <w:rFonts w:ascii="Arial" w:hAnsi="Arial" w:cs="Arial"/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DC347B"/>
    <w:rPr>
      <w:rFonts w:ascii="Arial" w:hAnsi="Arial"/>
      <w:b/>
      <w:sz w:val="28"/>
    </w:rPr>
  </w:style>
  <w:style w:type="character" w:styleId="Hypertextovodkaz">
    <w:name w:val="Hyperlink"/>
    <w:rsid w:val="00133B03"/>
    <w:rPr>
      <w:color w:val="0000FF"/>
      <w:u w:val="single"/>
    </w:rPr>
  </w:style>
  <w:style w:type="character" w:customStyle="1" w:styleId="Zkladntext2Char">
    <w:name w:val="Základní text 2 Char"/>
    <w:basedOn w:val="Standardnpsmoodstavce"/>
    <w:uiPriority w:val="99"/>
    <w:semiHidden/>
    <w:qFormat/>
    <w:rsid w:val="00133B03"/>
    <w:rPr>
      <w:rFonts w:ascii="Times New Roman" w:hAnsi="Times New Roman" w:cs="Times New Roman"/>
      <w:b/>
      <w:sz w:val="24"/>
      <w:szCs w:val="20"/>
      <w:lang w:eastAsia="zh-CN"/>
    </w:rPr>
  </w:style>
  <w:style w:type="character" w:customStyle="1" w:styleId="Zkladntext2Char1">
    <w:name w:val="Základní text 2 Char1"/>
    <w:basedOn w:val="Standardnpsmoodstavce"/>
    <w:link w:val="Zkladntext2"/>
    <w:uiPriority w:val="99"/>
    <w:qFormat/>
    <w:rsid w:val="00133B03"/>
    <w:rPr>
      <w:rFonts w:ascii="Times New Roman" w:hAnsi="Times New Roman" w:cs="Times New Roman"/>
      <w:b/>
      <w:sz w:val="24"/>
      <w:szCs w:val="20"/>
      <w:lang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133B03"/>
    <w:rPr>
      <w:rFonts w:ascii="Calibri" w:eastAsiaTheme="minorHAnsi" w:hAnsi="Calibri"/>
      <w:szCs w:val="21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4367BB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Nadpis1Char">
    <w:name w:val="Nadpis 1 Char"/>
    <w:basedOn w:val="Standardnpsmoodstavce"/>
    <w:link w:val="Nadpis1"/>
    <w:qFormat/>
    <w:rsid w:val="00134A02"/>
    <w:rPr>
      <w:rFonts w:ascii="Times New Roman" w:hAnsi="Times New Roman" w:cs="Times New Roman"/>
      <w:b/>
      <w:caps/>
      <w:sz w:val="32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134A02"/>
    <w:rPr>
      <w:rFonts w:ascii="Arial" w:hAnsi="Arial" w:cs="Arial"/>
      <w:b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qFormat/>
    <w:rsid w:val="00134A02"/>
    <w:rPr>
      <w:rFonts w:ascii="Arial" w:hAnsi="Arial" w:cs="Arial"/>
      <w:b/>
      <w:sz w:val="24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qFormat/>
    <w:rsid w:val="00134A02"/>
    <w:rPr>
      <w:rFonts w:ascii="Arial" w:hAnsi="Arial" w:cs="Arial"/>
      <w:sz w:val="24"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qFormat/>
    <w:rsid w:val="00134A02"/>
    <w:rPr>
      <w:rFonts w:ascii="Arial" w:hAnsi="Arial" w:cs="Arial"/>
      <w:sz w:val="24"/>
      <w:szCs w:val="20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5036C"/>
    <w:rPr>
      <w:rFonts w:ascii="Tahoma" w:hAnsi="Tahoma" w:cs="Tahoma"/>
      <w:b/>
      <w:sz w:val="16"/>
      <w:szCs w:val="16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20DA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20DAA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520DAA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805FA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406FA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B979A9"/>
    <w:rPr>
      <w:rFonts w:ascii="Times New Roman" w:hAnsi="Times New Roman" w:cs="Times New Roman"/>
      <w:b/>
      <w:sz w:val="24"/>
      <w:szCs w:val="20"/>
      <w:lang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979A9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qFormat/>
    <w:rsid w:val="00133B03"/>
    <w:pPr>
      <w:ind w:left="708"/>
    </w:pPr>
  </w:style>
  <w:style w:type="paragraph" w:styleId="Zkladntext2">
    <w:name w:val="Body Text 2"/>
    <w:basedOn w:val="Normln"/>
    <w:link w:val="Zkladntext2Char1"/>
    <w:uiPriority w:val="99"/>
    <w:unhideWhenUsed/>
    <w:qFormat/>
    <w:rsid w:val="00133B03"/>
    <w:pPr>
      <w:spacing w:after="120" w:line="48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133B03"/>
    <w:pPr>
      <w:widowControl/>
    </w:pPr>
    <w:rPr>
      <w:rFonts w:ascii="Calibri" w:eastAsiaTheme="minorHAnsi" w:hAnsi="Calibri" w:cstheme="minorBidi"/>
      <w:b w:val="0"/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rsid w:val="004367B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5036C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20DAA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520DAA"/>
    <w:rPr>
      <w:bCs/>
    </w:rPr>
  </w:style>
  <w:style w:type="table" w:styleId="Mkatabulky">
    <w:name w:val="Table Grid"/>
    <w:basedOn w:val="Normlntabulka"/>
    <w:uiPriority w:val="59"/>
    <w:rsid w:val="00133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2DB6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cks-brno.cz" TargetMode="External"/><Relationship Id="rId13" Type="http://schemas.openxmlformats.org/officeDocument/2006/relationships/hyperlink" Target="mailto:sekretar@cks-brn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ks-brno.cz/" TargetMode="External"/><Relationship Id="rId12" Type="http://schemas.openxmlformats.org/officeDocument/2006/relationships/hyperlink" Target="mailto:sekretar@cks-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jkazda@volny.cz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mailto:urban@js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ks-brno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887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dc:description/>
  <cp:lastModifiedBy>Robert Ševčík</cp:lastModifiedBy>
  <cp:revision>4</cp:revision>
  <cp:lastPrinted>2022-06-19T07:40:00Z</cp:lastPrinted>
  <dcterms:created xsi:type="dcterms:W3CDTF">2023-07-14T06:53:00Z</dcterms:created>
  <dcterms:modified xsi:type="dcterms:W3CDTF">2023-07-14T08:10:00Z</dcterms:modified>
  <dc:language>cs-CZ</dc:language>
</cp:coreProperties>
</file>